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1052" w14:textId="77777777" w:rsidR="00B3169F" w:rsidRPr="00856522" w:rsidRDefault="00531ECF" w:rsidP="008964B1">
      <w:pPr>
        <w:pStyle w:val="Title"/>
        <w:rPr>
          <w:b w:val="0"/>
        </w:rPr>
      </w:pPr>
      <w:bookmarkStart w:id="0" w:name="_Hlk489886351"/>
      <w:r w:rsidRPr="00856522">
        <w:rPr>
          <w:b w:val="0"/>
        </w:rPr>
        <w:t>Curriculum Vita</w:t>
      </w:r>
      <w:r w:rsidR="009C1611">
        <w:rPr>
          <w:b w:val="0"/>
        </w:rPr>
        <w:t>e</w:t>
      </w:r>
    </w:p>
    <w:p w14:paraId="5865157F" w14:textId="6ABA4C4C" w:rsidR="00B3169F" w:rsidRDefault="00B52C63" w:rsidP="008964B1">
      <w:pPr>
        <w:pStyle w:val="Subtitle"/>
        <w:jc w:val="center"/>
        <w:rPr>
          <w:sz w:val="28"/>
        </w:rPr>
      </w:pPr>
      <w:r>
        <w:rPr>
          <w:sz w:val="28"/>
        </w:rPr>
        <w:t>Kara</w:t>
      </w:r>
      <w:r w:rsidR="007F6EE4">
        <w:rPr>
          <w:sz w:val="28"/>
        </w:rPr>
        <w:t xml:space="preserve"> N.</w:t>
      </w:r>
      <w:r>
        <w:rPr>
          <w:sz w:val="28"/>
        </w:rPr>
        <w:t xml:space="preserve"> Lowery</w:t>
      </w:r>
    </w:p>
    <w:p w14:paraId="636A89BC" w14:textId="77777777" w:rsidR="00B3169F" w:rsidRPr="000F084C" w:rsidRDefault="00B3169F">
      <w:pPr>
        <w:pStyle w:val="Heading1"/>
        <w:spacing w:after="120"/>
      </w:pPr>
    </w:p>
    <w:p w14:paraId="0932CB4A" w14:textId="77777777" w:rsidR="00B3169F" w:rsidRPr="000F084C" w:rsidRDefault="00B3169F">
      <w:pPr>
        <w:jc w:val="right"/>
      </w:pPr>
      <w:r w:rsidRPr="000F084C">
        <w:t>Department of Psychology</w:t>
      </w:r>
    </w:p>
    <w:p w14:paraId="2958B623" w14:textId="77777777" w:rsidR="00B3169F" w:rsidRPr="000F084C" w:rsidRDefault="00B3169F">
      <w:pPr>
        <w:jc w:val="right"/>
      </w:pPr>
      <w:r w:rsidRPr="000F084C">
        <w:t xml:space="preserve">University of </w:t>
      </w:r>
      <w:r w:rsidR="00A030B5">
        <w:t>Tennessee</w:t>
      </w:r>
    </w:p>
    <w:p w14:paraId="5DABC9E1" w14:textId="123E8858" w:rsidR="00B3169F" w:rsidRPr="000F084C" w:rsidRDefault="00A030B5" w:rsidP="00491FAF">
      <w:pPr>
        <w:jc w:val="right"/>
      </w:pPr>
      <w:r>
        <w:t>Knoxville, TN 37996</w:t>
      </w:r>
    </w:p>
    <w:p w14:paraId="226CA81D" w14:textId="1A1FF6CC" w:rsidR="00B3169F" w:rsidRDefault="00B3169F">
      <w:pPr>
        <w:jc w:val="right"/>
      </w:pPr>
      <w:r w:rsidRPr="000F084C">
        <w:t xml:space="preserve">Phone: </w:t>
      </w:r>
      <w:r w:rsidR="0043425C">
        <w:t>336</w:t>
      </w:r>
      <w:r w:rsidR="000D3DA6">
        <w:t>-</w:t>
      </w:r>
      <w:r w:rsidR="0043425C">
        <w:t>601</w:t>
      </w:r>
      <w:r w:rsidR="000D3DA6">
        <w:t>-</w:t>
      </w:r>
      <w:r w:rsidR="0043425C">
        <w:t>9885</w:t>
      </w:r>
    </w:p>
    <w:p w14:paraId="110AD57F" w14:textId="77777777" w:rsidR="00B3169F" w:rsidRDefault="00B3169F">
      <w:pPr>
        <w:jc w:val="right"/>
      </w:pPr>
      <w:r w:rsidRPr="000F084C">
        <w:t xml:space="preserve">Email: </w:t>
      </w:r>
      <w:hyperlink r:id="rId8" w:history="1">
        <w:r w:rsidR="00B52C63" w:rsidRPr="005D6A26">
          <w:rPr>
            <w:rStyle w:val="Hyperlink"/>
          </w:rPr>
          <w:t>klowery6@vols.utk.edu</w:t>
        </w:r>
      </w:hyperlink>
    </w:p>
    <w:p w14:paraId="67AD1BF0" w14:textId="77777777" w:rsidR="006D63EB" w:rsidRDefault="006D63EB">
      <w:pPr>
        <w:jc w:val="right"/>
      </w:pPr>
    </w:p>
    <w:p w14:paraId="7715A5DE" w14:textId="77777777" w:rsidR="00B3169F" w:rsidRPr="000F084C" w:rsidRDefault="00B3169F"/>
    <w:p w14:paraId="14893421" w14:textId="77777777" w:rsidR="00B3169F" w:rsidRPr="0031668A" w:rsidRDefault="00B3169F">
      <w:pPr>
        <w:pStyle w:val="Heading5"/>
        <w:rPr>
          <w:sz w:val="24"/>
          <w:szCs w:val="24"/>
        </w:rPr>
      </w:pPr>
      <w:r w:rsidRPr="0031668A">
        <w:rPr>
          <w:sz w:val="24"/>
          <w:szCs w:val="24"/>
        </w:rPr>
        <w:t>Educational and Professional History</w:t>
      </w:r>
    </w:p>
    <w:p w14:paraId="6EA1A0D7" w14:textId="77777777" w:rsidR="00C64CA6" w:rsidRDefault="00C943FF">
      <w:pPr>
        <w:pStyle w:val="Heading1"/>
        <w:spacing w:after="120"/>
      </w:pPr>
      <w:r w:rsidRPr="0031668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F2CD" wp14:editId="7C7F76B0">
                <wp:simplePos x="0" y="0"/>
                <wp:positionH relativeFrom="column">
                  <wp:posOffset>-43180</wp:posOffset>
                </wp:positionH>
                <wp:positionV relativeFrom="paragraph">
                  <wp:posOffset>64770</wp:posOffset>
                </wp:positionV>
                <wp:extent cx="6583680" cy="127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B0A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1pt" to="5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" strokeweight="2.25pt"/>
            </w:pict>
          </mc:Fallback>
        </mc:AlternateContent>
      </w:r>
    </w:p>
    <w:p w14:paraId="49A4438D" w14:textId="77777777" w:rsidR="00B3169F" w:rsidRPr="000F084C" w:rsidRDefault="00B3169F">
      <w:pPr>
        <w:pStyle w:val="Heading1"/>
        <w:spacing w:after="120"/>
      </w:pPr>
      <w:r w:rsidRPr="000F084C">
        <w:t>Education</w:t>
      </w:r>
    </w:p>
    <w:p w14:paraId="276DE0DA" w14:textId="2959BEFE" w:rsidR="00E92B68" w:rsidRDefault="00363A97" w:rsidP="0061598A">
      <w:pPr>
        <w:ind w:left="1620" w:hanging="1260"/>
        <w:rPr>
          <w:spacing w:val="-3"/>
          <w:szCs w:val="24"/>
        </w:rPr>
      </w:pPr>
      <w:r>
        <w:t>Expected 2021</w:t>
      </w:r>
      <w:r w:rsidR="00E92B68">
        <w:tab/>
      </w:r>
      <w:proofErr w:type="spellStart"/>
      <w:r w:rsidR="00CF7721">
        <w:t>Ph.D</w:t>
      </w:r>
      <w:proofErr w:type="spellEnd"/>
      <w:r>
        <w:t xml:space="preserve">, </w:t>
      </w:r>
      <w:r>
        <w:rPr>
          <w:spacing w:val="-3"/>
          <w:szCs w:val="24"/>
        </w:rPr>
        <w:t>University of Tennessee – Knoxville</w:t>
      </w:r>
    </w:p>
    <w:p w14:paraId="7300D2E3" w14:textId="4DA2951E" w:rsidR="00363A97" w:rsidRDefault="00363A97" w:rsidP="0061598A">
      <w:pPr>
        <w:ind w:left="1620" w:hanging="1260"/>
      </w:pPr>
      <w:r>
        <w:tab/>
      </w:r>
      <w:r>
        <w:tab/>
        <w:t>Psychology, Experimental/Developmental training area</w:t>
      </w:r>
    </w:p>
    <w:p w14:paraId="713F7E9B" w14:textId="74BB8E27" w:rsidR="00363A97" w:rsidRDefault="00363A97" w:rsidP="0061598A">
      <w:pPr>
        <w:ind w:left="1620" w:hanging="1260"/>
      </w:pPr>
      <w:r>
        <w:tab/>
      </w:r>
      <w:r>
        <w:tab/>
        <w:t xml:space="preserve">Advisor: </w:t>
      </w:r>
      <w:r w:rsidR="00491FAF">
        <w:t xml:space="preserve">Dr. </w:t>
      </w:r>
      <w:bookmarkStart w:id="1" w:name="_GoBack"/>
      <w:bookmarkEnd w:id="1"/>
      <w:r>
        <w:t>Aaron T. Buss</w:t>
      </w:r>
    </w:p>
    <w:p w14:paraId="6E1771AA" w14:textId="77777777" w:rsidR="00E92B68" w:rsidRDefault="00E92B68" w:rsidP="0061598A">
      <w:pPr>
        <w:ind w:left="1620" w:hanging="1260"/>
      </w:pPr>
    </w:p>
    <w:p w14:paraId="3DC06458" w14:textId="3D57D872" w:rsidR="00B3169F" w:rsidRPr="000F084C" w:rsidRDefault="008226AF" w:rsidP="0061598A">
      <w:pPr>
        <w:ind w:left="1620" w:hanging="1260"/>
      </w:pPr>
      <w:r>
        <w:t>201</w:t>
      </w:r>
      <w:r w:rsidR="00B52C63">
        <w:t>6</w:t>
      </w:r>
      <w:r w:rsidR="00B3169F" w:rsidRPr="000F084C">
        <w:tab/>
      </w:r>
      <w:r w:rsidR="00C64CA6">
        <w:tab/>
      </w:r>
      <w:r w:rsidR="00B52C63">
        <w:t>B.A</w:t>
      </w:r>
      <w:r>
        <w:t xml:space="preserve">., </w:t>
      </w:r>
      <w:r w:rsidR="00B52C63">
        <w:t>University of North Carolina at Greensboro</w:t>
      </w:r>
    </w:p>
    <w:p w14:paraId="18D661EE" w14:textId="77777777" w:rsidR="006C0B34" w:rsidRPr="00B52C63" w:rsidRDefault="008226AF" w:rsidP="00C64CA6">
      <w:pPr>
        <w:ind w:left="1620" w:firstLine="540"/>
      </w:pPr>
      <w:r>
        <w:t>Psychology</w:t>
      </w:r>
      <w:r w:rsidR="00B52C63">
        <w:t xml:space="preserve"> </w:t>
      </w:r>
      <w:r w:rsidR="00B52C63">
        <w:rPr>
          <w:i/>
        </w:rPr>
        <w:t>cum laude,</w:t>
      </w:r>
      <w:r w:rsidR="00B52C63">
        <w:t xml:space="preserve"> 2016</w:t>
      </w:r>
    </w:p>
    <w:p w14:paraId="7377B8C1" w14:textId="32F7805A" w:rsidR="006C0B34" w:rsidRDefault="006C0B34" w:rsidP="00C64CA6">
      <w:pPr>
        <w:ind w:left="1620" w:firstLine="540"/>
      </w:pPr>
      <w:r>
        <w:t xml:space="preserve">Advisor:  </w:t>
      </w:r>
      <w:r w:rsidR="00491FAF">
        <w:t xml:space="preserve">Dr. </w:t>
      </w:r>
      <w:r w:rsidR="00B52C63">
        <w:t xml:space="preserve">Stuart </w:t>
      </w:r>
      <w:proofErr w:type="spellStart"/>
      <w:r w:rsidR="00B52C63">
        <w:t>Marcovitch</w:t>
      </w:r>
      <w:proofErr w:type="spellEnd"/>
    </w:p>
    <w:p w14:paraId="52F7C763" w14:textId="77777777" w:rsidR="00B3169F" w:rsidRPr="000F084C" w:rsidRDefault="00B3169F" w:rsidP="00B52C63"/>
    <w:p w14:paraId="06A903CD" w14:textId="77777777" w:rsidR="00FA5D2B" w:rsidRPr="00FA5D2B" w:rsidRDefault="00FA5D2B" w:rsidP="003F61B6">
      <w:pPr>
        <w:tabs>
          <w:tab w:val="left" w:pos="-720"/>
        </w:tabs>
        <w:suppressAutoHyphens/>
        <w:rPr>
          <w:spacing w:val="-3"/>
          <w:szCs w:val="24"/>
        </w:rPr>
      </w:pPr>
    </w:p>
    <w:p w14:paraId="1D0372FE" w14:textId="77777777" w:rsidR="00204FC5" w:rsidRPr="000F084C" w:rsidRDefault="00204FC5" w:rsidP="00204FC5">
      <w:pPr>
        <w:pStyle w:val="Heading1"/>
        <w:spacing w:after="120"/>
      </w:pPr>
      <w:r w:rsidRPr="000F084C">
        <w:t>Research Positions</w:t>
      </w:r>
    </w:p>
    <w:p w14:paraId="285F317F" w14:textId="126644C5" w:rsidR="004B679F" w:rsidRPr="000F084C" w:rsidRDefault="001E0A71" w:rsidP="00204FC5">
      <w:pPr>
        <w:tabs>
          <w:tab w:val="left" w:pos="-720"/>
        </w:tabs>
        <w:suppressAutoHyphens/>
        <w:ind w:left="1627" w:hanging="1267"/>
        <w:rPr>
          <w:spacing w:val="-3"/>
          <w:szCs w:val="24"/>
        </w:rPr>
      </w:pPr>
      <w:r>
        <w:t>2016</w:t>
      </w:r>
      <w:r w:rsidR="00363A97">
        <w:t xml:space="preserve"> </w:t>
      </w:r>
      <w:r w:rsidR="00363A97">
        <w:rPr>
          <w:spacing w:val="-3"/>
          <w:szCs w:val="24"/>
        </w:rPr>
        <w:t>–</w:t>
      </w:r>
      <w:r>
        <w:tab/>
      </w:r>
      <w:r w:rsidR="00BA2CB1">
        <w:rPr>
          <w:spacing w:val="-3"/>
          <w:szCs w:val="24"/>
        </w:rPr>
        <w:tab/>
      </w:r>
      <w:r w:rsidR="00204FC5" w:rsidRPr="000F084C">
        <w:rPr>
          <w:spacing w:val="-3"/>
          <w:szCs w:val="24"/>
        </w:rPr>
        <w:t>Graduate Research Assistant</w:t>
      </w:r>
      <w:r w:rsidR="00491FAF">
        <w:rPr>
          <w:spacing w:val="-3"/>
          <w:szCs w:val="24"/>
        </w:rPr>
        <w:t>;</w:t>
      </w:r>
      <w:r w:rsidR="00204FC5" w:rsidRPr="000F084C">
        <w:rPr>
          <w:spacing w:val="-3"/>
          <w:szCs w:val="24"/>
        </w:rPr>
        <w:t xml:space="preserve"> </w:t>
      </w:r>
      <w:r w:rsidR="00B52C63">
        <w:rPr>
          <w:spacing w:val="-3"/>
          <w:szCs w:val="24"/>
        </w:rPr>
        <w:t>Attention, Brain, and Cognition Laboratory</w:t>
      </w:r>
    </w:p>
    <w:p w14:paraId="66FAA9F4" w14:textId="12024588" w:rsidR="00204FC5" w:rsidRDefault="00204FC5" w:rsidP="004B679F">
      <w:pPr>
        <w:tabs>
          <w:tab w:val="left" w:pos="-720"/>
        </w:tabs>
        <w:suppressAutoHyphens/>
        <w:spacing w:after="120"/>
        <w:ind w:left="1627" w:hanging="1267"/>
        <w:rPr>
          <w:spacing w:val="-3"/>
          <w:szCs w:val="24"/>
        </w:rPr>
      </w:pPr>
      <w:r w:rsidRPr="000F084C">
        <w:rPr>
          <w:spacing w:val="-3"/>
          <w:szCs w:val="24"/>
        </w:rPr>
        <w:tab/>
      </w:r>
      <w:r w:rsidR="00BA2CB1">
        <w:rPr>
          <w:spacing w:val="-3"/>
          <w:szCs w:val="24"/>
        </w:rPr>
        <w:tab/>
      </w:r>
      <w:r w:rsidR="00491FAF">
        <w:rPr>
          <w:spacing w:val="-3"/>
          <w:szCs w:val="24"/>
        </w:rPr>
        <w:t xml:space="preserve">Faculty </w:t>
      </w:r>
      <w:r w:rsidRPr="000F084C">
        <w:rPr>
          <w:spacing w:val="-3"/>
          <w:szCs w:val="24"/>
        </w:rPr>
        <w:t xml:space="preserve">Supervisor: </w:t>
      </w:r>
      <w:r w:rsidR="00491FAF">
        <w:rPr>
          <w:spacing w:val="-3"/>
          <w:szCs w:val="24"/>
        </w:rPr>
        <w:t xml:space="preserve">Dr. </w:t>
      </w:r>
      <w:r w:rsidR="00B52C63">
        <w:rPr>
          <w:spacing w:val="-3"/>
          <w:szCs w:val="24"/>
        </w:rPr>
        <w:t>Aaron T. Buss</w:t>
      </w:r>
    </w:p>
    <w:p w14:paraId="3F36F76A" w14:textId="0EF0A193" w:rsidR="00491FAF" w:rsidRDefault="00491FAF" w:rsidP="004B679F">
      <w:pPr>
        <w:tabs>
          <w:tab w:val="left" w:pos="-720"/>
        </w:tabs>
        <w:suppressAutoHyphens/>
        <w:spacing w:after="120"/>
        <w:ind w:left="1627" w:hanging="1267"/>
        <w:contextualSpacing/>
        <w:rPr>
          <w:spacing w:val="-3"/>
          <w:szCs w:val="24"/>
        </w:rPr>
      </w:pPr>
      <w:r>
        <w:rPr>
          <w:spacing w:val="-3"/>
          <w:szCs w:val="24"/>
        </w:rPr>
        <w:t>2014-2016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Research Assistant; Development and Understanding of Children’s Knowledge Lab</w:t>
      </w:r>
    </w:p>
    <w:p w14:paraId="40734537" w14:textId="78955140" w:rsidR="00491FAF" w:rsidRDefault="00491FAF" w:rsidP="004B679F">
      <w:pPr>
        <w:tabs>
          <w:tab w:val="left" w:pos="-720"/>
        </w:tabs>
        <w:suppressAutoHyphens/>
        <w:spacing w:after="120"/>
        <w:ind w:left="1627" w:hanging="1267"/>
        <w:contextualSpacing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Faculty mentor: Dr. Stuart </w:t>
      </w:r>
      <w:proofErr w:type="spellStart"/>
      <w:r>
        <w:rPr>
          <w:spacing w:val="-3"/>
          <w:szCs w:val="24"/>
        </w:rPr>
        <w:t>Marcovitch</w:t>
      </w:r>
      <w:proofErr w:type="spellEnd"/>
    </w:p>
    <w:p w14:paraId="3956E728" w14:textId="77777777" w:rsidR="00033C00" w:rsidRDefault="00033C00" w:rsidP="00033C00">
      <w:pPr>
        <w:tabs>
          <w:tab w:val="left" w:pos="-720"/>
        </w:tabs>
        <w:suppressAutoHyphens/>
        <w:spacing w:after="120"/>
        <w:rPr>
          <w:b/>
          <w:spacing w:val="-3"/>
          <w:szCs w:val="24"/>
        </w:rPr>
      </w:pPr>
      <w:r w:rsidRPr="00033C00">
        <w:rPr>
          <w:b/>
          <w:spacing w:val="-3"/>
          <w:szCs w:val="24"/>
        </w:rPr>
        <w:t>Research Interests</w:t>
      </w:r>
    </w:p>
    <w:p w14:paraId="55EECA7D" w14:textId="77777777" w:rsidR="00033C00" w:rsidRPr="00033C00" w:rsidRDefault="00FB2CB2" w:rsidP="00033C00">
      <w:pPr>
        <w:tabs>
          <w:tab w:val="left" w:pos="-720"/>
        </w:tabs>
        <w:suppressAutoHyphens/>
        <w:spacing w:after="120"/>
        <w:rPr>
          <w:spacing w:val="-3"/>
          <w:szCs w:val="24"/>
        </w:rPr>
      </w:pPr>
      <w:r>
        <w:rPr>
          <w:spacing w:val="-3"/>
          <w:szCs w:val="24"/>
        </w:rPr>
        <w:t>E</w:t>
      </w:r>
      <w:r w:rsidR="00033C00" w:rsidRPr="00033C00">
        <w:rPr>
          <w:spacing w:val="-3"/>
          <w:szCs w:val="24"/>
        </w:rPr>
        <w:t xml:space="preserve">xecutive function, </w:t>
      </w:r>
      <w:r>
        <w:rPr>
          <w:spacing w:val="-3"/>
          <w:szCs w:val="24"/>
        </w:rPr>
        <w:t xml:space="preserve">cognitive development, </w:t>
      </w:r>
      <w:r w:rsidR="00033C00" w:rsidRPr="00033C00">
        <w:rPr>
          <w:spacing w:val="-3"/>
          <w:szCs w:val="24"/>
        </w:rPr>
        <w:t>cognitive neuroscience</w:t>
      </w:r>
    </w:p>
    <w:p w14:paraId="10B1005C" w14:textId="77777777" w:rsidR="00E92B68" w:rsidRDefault="00E92B68" w:rsidP="00E92B68">
      <w:pPr>
        <w:pStyle w:val="Heading1"/>
        <w:tabs>
          <w:tab w:val="left" w:pos="-720"/>
        </w:tabs>
        <w:suppressAutoHyphens/>
        <w:spacing w:after="120"/>
        <w:rPr>
          <w:spacing w:val="-3"/>
        </w:rPr>
      </w:pPr>
    </w:p>
    <w:p w14:paraId="1EF07D76" w14:textId="10470C56" w:rsidR="00E92B68" w:rsidRDefault="00E92B68" w:rsidP="00E92B68">
      <w:pPr>
        <w:pStyle w:val="Heading1"/>
        <w:tabs>
          <w:tab w:val="left" w:pos="-720"/>
        </w:tabs>
        <w:suppressAutoHyphens/>
        <w:spacing w:after="120"/>
        <w:rPr>
          <w:spacing w:val="-3"/>
        </w:rPr>
      </w:pPr>
      <w:r>
        <w:rPr>
          <w:spacing w:val="-3"/>
        </w:rPr>
        <w:t>Honors and Awards</w:t>
      </w:r>
    </w:p>
    <w:p w14:paraId="7A790879" w14:textId="7A63A635" w:rsidR="00E92B68" w:rsidRDefault="00E92B68" w:rsidP="00B565A6">
      <w:pPr>
        <w:pStyle w:val="BodyTextIndent2"/>
        <w:ind w:left="360" w:firstLine="0"/>
        <w:jc w:val="left"/>
      </w:pPr>
      <w:r>
        <w:t>2013</w:t>
      </w:r>
      <w:r>
        <w:tab/>
      </w:r>
      <w:r>
        <w:tab/>
        <w:t>Psi Chi</w:t>
      </w:r>
    </w:p>
    <w:p w14:paraId="5BEC39FC" w14:textId="77777777" w:rsidR="00B565A6" w:rsidRDefault="00B565A6" w:rsidP="00B565A6">
      <w:pPr>
        <w:pStyle w:val="BodyTextIndent2"/>
        <w:ind w:left="360" w:firstLine="0"/>
        <w:jc w:val="left"/>
      </w:pPr>
    </w:p>
    <w:p w14:paraId="1F8B6114" w14:textId="01AA39D3" w:rsidR="009352BC" w:rsidRPr="00B52C63" w:rsidRDefault="009352BC" w:rsidP="00B52C63">
      <w:pPr>
        <w:pStyle w:val="Heading2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Professional Activities</w:t>
      </w:r>
    </w:p>
    <w:p w14:paraId="411807B8" w14:textId="77777777" w:rsidR="00B3169F" w:rsidRPr="009352BC" w:rsidRDefault="009352BC" w:rsidP="00147E80">
      <w:pPr>
        <w:pStyle w:val="Heading2"/>
        <w:rPr>
          <w:rFonts w:ascii="Times New Roman" w:hAnsi="Times New Roman"/>
          <w:b w:val="0"/>
          <w:i/>
          <w:u w:val="single"/>
        </w:rPr>
      </w:pPr>
      <w:r>
        <w:rPr>
          <w:rFonts w:ascii="Times New Roman" w:hAnsi="Times New Roman"/>
          <w:b w:val="0"/>
          <w:i/>
          <w:u w:val="single"/>
        </w:rPr>
        <w:t xml:space="preserve">Memberships in </w:t>
      </w:r>
      <w:r w:rsidR="00B3169F" w:rsidRPr="009352BC">
        <w:rPr>
          <w:rFonts w:ascii="Times New Roman" w:hAnsi="Times New Roman"/>
          <w:b w:val="0"/>
          <w:i/>
          <w:u w:val="single"/>
        </w:rPr>
        <w:t>Professional Organizations</w:t>
      </w:r>
    </w:p>
    <w:p w14:paraId="51ECF44F" w14:textId="77777777" w:rsidR="00147E80" w:rsidRDefault="00147E80" w:rsidP="00147E80">
      <w:pPr>
        <w:tabs>
          <w:tab w:val="left" w:pos="-720"/>
        </w:tabs>
        <w:suppressAutoHyphens/>
        <w:rPr>
          <w:spacing w:val="-3"/>
        </w:rPr>
        <w:sectPr w:rsidR="00147E80" w:rsidSect="00FF178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990" w:right="1008" w:bottom="1440" w:left="1008" w:header="432" w:footer="720" w:gutter="0"/>
          <w:cols w:space="720"/>
          <w:titlePg/>
          <w:docGrid w:linePitch="326"/>
        </w:sectPr>
      </w:pPr>
    </w:p>
    <w:p w14:paraId="0A656C12" w14:textId="77777777" w:rsidR="00B3169F" w:rsidRDefault="00B3169F" w:rsidP="00147E80">
      <w:pPr>
        <w:tabs>
          <w:tab w:val="left" w:pos="-720"/>
        </w:tabs>
        <w:suppressAutoHyphens/>
        <w:ind w:left="360"/>
        <w:rPr>
          <w:spacing w:val="-3"/>
        </w:rPr>
      </w:pPr>
      <w:r w:rsidRPr="000F084C">
        <w:rPr>
          <w:spacing w:val="-3"/>
        </w:rPr>
        <w:t>Society for Research in Child Development</w:t>
      </w:r>
    </w:p>
    <w:p w14:paraId="43EF0B3A" w14:textId="29EED119" w:rsidR="00B565A6" w:rsidRDefault="00EF01B3" w:rsidP="00B565A6">
      <w:pPr>
        <w:tabs>
          <w:tab w:val="left" w:pos="-720"/>
        </w:tabs>
        <w:suppressAutoHyphens/>
        <w:ind w:left="360"/>
        <w:rPr>
          <w:spacing w:val="-3"/>
        </w:rPr>
      </w:pPr>
      <w:r>
        <w:rPr>
          <w:spacing w:val="-3"/>
        </w:rPr>
        <w:t>Cognitive</w:t>
      </w:r>
      <w:r w:rsidR="009F0F2D">
        <w:rPr>
          <w:spacing w:val="-3"/>
        </w:rPr>
        <w:t xml:space="preserve"> Development Society</w:t>
      </w:r>
    </w:p>
    <w:p w14:paraId="49D86327" w14:textId="0D60BC6B" w:rsidR="00B565A6" w:rsidRDefault="00B565A6" w:rsidP="00B565A6">
      <w:pPr>
        <w:tabs>
          <w:tab w:val="left" w:pos="-720"/>
        </w:tabs>
        <w:suppressAutoHyphens/>
        <w:ind w:left="360"/>
        <w:rPr>
          <w:spacing w:val="-3"/>
        </w:rPr>
      </w:pPr>
    </w:p>
    <w:p w14:paraId="532901E7" w14:textId="673ADB20" w:rsidR="00B565A6" w:rsidRDefault="00B565A6" w:rsidP="00B565A6">
      <w:pPr>
        <w:tabs>
          <w:tab w:val="left" w:pos="-720"/>
        </w:tabs>
        <w:suppressAutoHyphens/>
        <w:ind w:left="360"/>
        <w:rPr>
          <w:spacing w:val="-3"/>
        </w:rPr>
      </w:pPr>
    </w:p>
    <w:p w14:paraId="57F53D28" w14:textId="7637FBE6" w:rsidR="00B565A6" w:rsidRDefault="00B565A6" w:rsidP="00B565A6">
      <w:pPr>
        <w:tabs>
          <w:tab w:val="left" w:pos="-720"/>
        </w:tabs>
        <w:suppressAutoHyphens/>
        <w:ind w:left="360"/>
        <w:rPr>
          <w:spacing w:val="-3"/>
        </w:rPr>
      </w:pPr>
    </w:p>
    <w:p w14:paraId="5CC7949F" w14:textId="77777777" w:rsidR="00B565A6" w:rsidRDefault="00B565A6" w:rsidP="00B565A6">
      <w:pPr>
        <w:tabs>
          <w:tab w:val="left" w:pos="-720"/>
        </w:tabs>
        <w:suppressAutoHyphens/>
        <w:ind w:left="360"/>
        <w:rPr>
          <w:spacing w:val="-3"/>
        </w:rPr>
      </w:pPr>
    </w:p>
    <w:p w14:paraId="658C1209" w14:textId="77777777" w:rsidR="00B3169F" w:rsidRPr="0031668A" w:rsidRDefault="00B3169F">
      <w:pPr>
        <w:pStyle w:val="Heading3"/>
        <w:jc w:val="left"/>
        <w:rPr>
          <w:rFonts w:ascii="Times New Roman" w:hAnsi="Times New Roman"/>
          <w:szCs w:val="24"/>
        </w:rPr>
      </w:pPr>
      <w:r w:rsidRPr="0031668A">
        <w:rPr>
          <w:rFonts w:ascii="Times New Roman" w:hAnsi="Times New Roman"/>
          <w:szCs w:val="24"/>
        </w:rPr>
        <w:t>Research</w:t>
      </w:r>
    </w:p>
    <w:p w14:paraId="22C10B47" w14:textId="6F9D9185" w:rsidR="00745F99" w:rsidRPr="00B565A6" w:rsidRDefault="00C943FF" w:rsidP="00B565A6">
      <w:pPr>
        <w:tabs>
          <w:tab w:val="left" w:pos="-720"/>
        </w:tabs>
        <w:suppressAutoHyphens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9446F" wp14:editId="35C331F6">
                <wp:simplePos x="0" y="0"/>
                <wp:positionH relativeFrom="column">
                  <wp:posOffset>-43180</wp:posOffset>
                </wp:positionH>
                <wp:positionV relativeFrom="paragraph">
                  <wp:posOffset>45085</wp:posOffset>
                </wp:positionV>
                <wp:extent cx="6583680" cy="12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D7B4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.55pt" to="5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" strokeweight="2.25pt"/>
            </w:pict>
          </mc:Fallback>
        </mc:AlternateContent>
      </w:r>
    </w:p>
    <w:p w14:paraId="62DA6A6C" w14:textId="77777777" w:rsidR="00CA2271" w:rsidRPr="00B52C63" w:rsidRDefault="00BC6373" w:rsidP="00B52C63">
      <w:pPr>
        <w:pStyle w:val="Heading1"/>
        <w:tabs>
          <w:tab w:val="left" w:pos="-720"/>
          <w:tab w:val="left" w:pos="360"/>
        </w:tabs>
        <w:suppressAutoHyphens/>
        <w:spacing w:after="120"/>
        <w:rPr>
          <w:spacing w:val="-3"/>
        </w:rPr>
      </w:pPr>
      <w:r>
        <w:rPr>
          <w:spacing w:val="-3"/>
        </w:rPr>
        <w:lastRenderedPageBreak/>
        <w:t>Publications</w:t>
      </w:r>
    </w:p>
    <w:p w14:paraId="7031A3F2" w14:textId="77777777" w:rsidR="00AD79F3" w:rsidRDefault="00AD79F3" w:rsidP="00BC6373">
      <w:pPr>
        <w:keepNext/>
        <w:suppressAutoHyphens/>
        <w:spacing w:after="120"/>
        <w:outlineLvl w:val="0"/>
      </w:pPr>
      <w:r w:rsidRPr="00BC6373">
        <w:rPr>
          <w:i/>
          <w:u w:val="single"/>
        </w:rPr>
        <w:t>Manuscripts in Preparation</w:t>
      </w:r>
    </w:p>
    <w:p w14:paraId="3B6B7EA3" w14:textId="5C5922B6" w:rsidR="00AD101A" w:rsidRDefault="00AD79F3" w:rsidP="007F6EE4">
      <w:pPr>
        <w:ind w:left="1440" w:hanging="720"/>
        <w:rPr>
          <w:i/>
        </w:rPr>
      </w:pPr>
      <w:r>
        <w:t>Kerr-German, A. N.</w:t>
      </w:r>
      <w:r w:rsidR="00135A10">
        <w:t xml:space="preserve">, </w:t>
      </w:r>
      <w:r w:rsidR="00135A10" w:rsidRPr="007F6EE4">
        <w:rPr>
          <w:b/>
        </w:rPr>
        <w:t>Lowery, K.</w:t>
      </w:r>
      <w:r w:rsidR="00B52C63" w:rsidRPr="007F6EE4">
        <w:rPr>
          <w:b/>
        </w:rPr>
        <w:t xml:space="preserve"> N.</w:t>
      </w:r>
      <w:r w:rsidR="00135A10">
        <w:t xml:space="preserve">, &amp; </w:t>
      </w:r>
      <w:r w:rsidR="00135A10" w:rsidRPr="007F6EE4">
        <w:t>Buss, A. T.</w:t>
      </w:r>
      <w:r w:rsidR="00C81098">
        <w:t xml:space="preserve"> </w:t>
      </w:r>
      <w:r w:rsidR="008469AE">
        <w:rPr>
          <w:i/>
        </w:rPr>
        <w:t>The role of dimensional label learning in</w:t>
      </w:r>
      <w:r w:rsidR="003D34B0">
        <w:rPr>
          <w:i/>
        </w:rPr>
        <w:t xml:space="preserve"> attentional flexibility: An </w:t>
      </w:r>
      <w:proofErr w:type="spellStart"/>
      <w:r w:rsidR="003D34B0">
        <w:rPr>
          <w:i/>
        </w:rPr>
        <w:t>fNIRS</w:t>
      </w:r>
      <w:proofErr w:type="spellEnd"/>
      <w:r w:rsidR="003D34B0">
        <w:rPr>
          <w:i/>
        </w:rPr>
        <w:t xml:space="preserve"> study</w:t>
      </w:r>
      <w:r w:rsidRPr="003F61B6">
        <w:rPr>
          <w:i/>
        </w:rPr>
        <w:t>.</w:t>
      </w:r>
    </w:p>
    <w:p w14:paraId="62958FAF" w14:textId="40A04186" w:rsidR="00940047" w:rsidRDefault="0043425C" w:rsidP="007F6EE4">
      <w:pPr>
        <w:ind w:left="1440" w:hanging="720"/>
        <w:rPr>
          <w:i/>
          <w:iCs/>
        </w:rPr>
      </w:pPr>
      <w:r w:rsidRPr="0043425C">
        <w:rPr>
          <w:b/>
        </w:rPr>
        <w:t>Lowery, K. N.</w:t>
      </w:r>
      <w:r w:rsidRPr="0043425C">
        <w:t>, Kerr-German, A. N., &amp; </w:t>
      </w:r>
      <w:r w:rsidRPr="0043425C">
        <w:rPr>
          <w:bCs/>
        </w:rPr>
        <w:t>Buss, A. T.</w:t>
      </w:r>
      <w:r w:rsidRPr="0043425C">
        <w:rPr>
          <w:b/>
          <w:bCs/>
        </w:rPr>
        <w:t> </w:t>
      </w:r>
      <w:r w:rsidRPr="0043425C">
        <w:rPr>
          <w:i/>
          <w:iCs/>
        </w:rPr>
        <w:t>Investigating the neural dynamics of dimensional attention development.</w:t>
      </w:r>
    </w:p>
    <w:p w14:paraId="5EFE7FD4" w14:textId="77777777" w:rsidR="00491FAF" w:rsidRDefault="00491FAF" w:rsidP="007F6EE4">
      <w:pPr>
        <w:ind w:left="1440" w:hanging="720"/>
        <w:rPr>
          <w:i/>
          <w:iCs/>
        </w:rPr>
      </w:pPr>
    </w:p>
    <w:p w14:paraId="29E1BB90" w14:textId="7B6E5E08" w:rsidR="00FA29B6" w:rsidRDefault="00FA29B6" w:rsidP="00FA29B6">
      <w:pPr>
        <w:rPr>
          <w:b/>
        </w:rPr>
      </w:pPr>
      <w:r>
        <w:rPr>
          <w:b/>
        </w:rPr>
        <w:t>Conference Proceedings</w:t>
      </w:r>
    </w:p>
    <w:p w14:paraId="541A5F8D" w14:textId="65DCA253" w:rsidR="00FA29B6" w:rsidRDefault="00FA29B6" w:rsidP="00FA29B6">
      <w:r>
        <w:tab/>
      </w:r>
    </w:p>
    <w:p w14:paraId="5C4C3479" w14:textId="1E8254A9" w:rsidR="00FA29B6" w:rsidRPr="00FA29B6" w:rsidRDefault="00FA29B6" w:rsidP="00FA29B6">
      <w:r>
        <w:tab/>
      </w:r>
      <w:r>
        <w:rPr>
          <w:b/>
        </w:rPr>
        <w:t xml:space="preserve">Lowery, K. N., </w:t>
      </w:r>
      <w:r>
        <w:t>Kerr-German, A. N., &amp; Buss, A. T. (</w:t>
      </w:r>
      <w:proofErr w:type="gramStart"/>
      <w:r>
        <w:t>July,</w:t>
      </w:r>
      <w:proofErr w:type="gramEnd"/>
      <w:r>
        <w:t xml:space="preserve"> 2018). </w:t>
      </w:r>
      <w:r>
        <w:rPr>
          <w:i/>
        </w:rPr>
        <w:t>Proceedings of the 40</w:t>
      </w:r>
      <w:r w:rsidRPr="00FA29B6">
        <w:rPr>
          <w:i/>
          <w:vertAlign w:val="superscript"/>
        </w:rPr>
        <w:t>th</w:t>
      </w:r>
      <w:r>
        <w:rPr>
          <w:i/>
        </w:rPr>
        <w:t xml:space="preserve"> Annual Conference of the Cognitive Science Society.</w:t>
      </w:r>
    </w:p>
    <w:p w14:paraId="25E619A5" w14:textId="77777777" w:rsidR="007F6EE4" w:rsidRPr="007F6EE4" w:rsidRDefault="007F6EE4" w:rsidP="007F6EE4">
      <w:pPr>
        <w:ind w:left="1440" w:hanging="720"/>
        <w:rPr>
          <w:i/>
        </w:rPr>
      </w:pPr>
    </w:p>
    <w:p w14:paraId="6F63A45D" w14:textId="5CA565B7" w:rsidR="00FA29B6" w:rsidRPr="00FA29B6" w:rsidRDefault="001A0C08" w:rsidP="00FA29B6">
      <w:pPr>
        <w:pStyle w:val="Heading1"/>
        <w:tabs>
          <w:tab w:val="left" w:pos="-720"/>
          <w:tab w:val="left" w:pos="360"/>
        </w:tabs>
        <w:suppressAutoHyphens/>
        <w:spacing w:after="120"/>
      </w:pPr>
      <w:r>
        <w:t>Conference Presentations</w:t>
      </w:r>
    </w:p>
    <w:p w14:paraId="50BFA07F" w14:textId="77777777" w:rsidR="00F45358" w:rsidRPr="0010385F" w:rsidRDefault="00F45358" w:rsidP="0010385F">
      <w:pPr>
        <w:tabs>
          <w:tab w:val="left" w:pos="-720"/>
        </w:tabs>
        <w:suppressAutoHyphens/>
        <w:ind w:left="1080" w:hanging="360"/>
        <w:rPr>
          <w:szCs w:val="24"/>
        </w:rPr>
      </w:pPr>
    </w:p>
    <w:p w14:paraId="627D0EF0" w14:textId="77777777" w:rsidR="007F4D7C" w:rsidRDefault="007F4D7C" w:rsidP="007F4D7C">
      <w:pPr>
        <w:keepNext/>
        <w:suppressAutoHyphens/>
        <w:spacing w:after="120"/>
        <w:outlineLvl w:val="0"/>
        <w:rPr>
          <w:i/>
          <w:u w:val="single"/>
        </w:rPr>
      </w:pPr>
      <w:r>
        <w:rPr>
          <w:i/>
          <w:u w:val="single"/>
        </w:rPr>
        <w:t>Paper Presentations</w:t>
      </w:r>
    </w:p>
    <w:p w14:paraId="72B2EF1E" w14:textId="77777777" w:rsidR="009A7CFE" w:rsidRPr="009A7CFE" w:rsidRDefault="009A7CFE" w:rsidP="007F4D7C">
      <w:pPr>
        <w:ind w:left="1440" w:hanging="720"/>
      </w:pPr>
      <w:r w:rsidRPr="007F6EE4">
        <w:t>Buss, A. T.,</w:t>
      </w:r>
      <w:r>
        <w:t xml:space="preserve"> Kerr-German, A.</w:t>
      </w:r>
      <w:r w:rsidR="006F0FED">
        <w:t xml:space="preserve"> N.</w:t>
      </w:r>
      <w:r>
        <w:t xml:space="preserve">, &amp; </w:t>
      </w:r>
      <w:r w:rsidRPr="007F6EE4">
        <w:rPr>
          <w:b/>
        </w:rPr>
        <w:t>Lowery, K.</w:t>
      </w:r>
      <w:r w:rsidR="007F6EE4" w:rsidRPr="007F6EE4">
        <w:rPr>
          <w:b/>
        </w:rPr>
        <w:t xml:space="preserve"> N.</w:t>
      </w:r>
      <w:r>
        <w:t xml:space="preserve"> (2018, June). A unified theory of dimensional attention in early childhood. In A. Buss (Chair), </w:t>
      </w:r>
      <w:r>
        <w:rPr>
          <w:i/>
        </w:rPr>
        <w:t>Current research on executive function development: Brain, behavior, and theory.</w:t>
      </w:r>
      <w:r>
        <w:t xml:space="preserve"> Paper presented at the Biennial Meeting of the Jean Piaget Society, Amsterdam, NL.</w:t>
      </w:r>
    </w:p>
    <w:p w14:paraId="558C3B3F" w14:textId="77777777" w:rsidR="001B0378" w:rsidRDefault="001B0378" w:rsidP="007F4D7C">
      <w:pPr>
        <w:keepNext/>
        <w:suppressAutoHyphens/>
        <w:spacing w:after="120"/>
        <w:outlineLvl w:val="0"/>
        <w:rPr>
          <w:i/>
          <w:u w:val="single"/>
        </w:rPr>
      </w:pPr>
    </w:p>
    <w:p w14:paraId="7FC9C8B5" w14:textId="77777777" w:rsidR="007F4D7C" w:rsidRPr="007F4D7C" w:rsidRDefault="007F4D7C" w:rsidP="007F4D7C">
      <w:pPr>
        <w:keepNext/>
        <w:suppressAutoHyphens/>
        <w:spacing w:after="120"/>
        <w:outlineLvl w:val="0"/>
      </w:pPr>
      <w:r>
        <w:rPr>
          <w:i/>
          <w:u w:val="single"/>
        </w:rPr>
        <w:t>Poster Presentations</w:t>
      </w:r>
    </w:p>
    <w:p w14:paraId="109153AE" w14:textId="094FB39C" w:rsidR="00FA29B6" w:rsidRDefault="00FA29B6" w:rsidP="0015511E">
      <w:pPr>
        <w:ind w:left="1440" w:hanging="720"/>
      </w:pPr>
      <w:r>
        <w:rPr>
          <w:b/>
        </w:rPr>
        <w:t xml:space="preserve">Lowery, K. N., </w:t>
      </w:r>
      <w:r>
        <w:t>Kerr-German, A. N., &amp; Buss, A. T. (2018, October). Neural activation during dimensional label comprehension and production predicts dimensional attention</w:t>
      </w:r>
      <w:r w:rsidR="00491FAF">
        <w:t xml:space="preserve">. Poster accepted at Society for </w:t>
      </w:r>
      <w:proofErr w:type="spellStart"/>
      <w:r w:rsidR="00491FAF">
        <w:t>fNIRS</w:t>
      </w:r>
      <w:proofErr w:type="spellEnd"/>
      <w:r w:rsidR="00491FAF">
        <w:t>, Tokyo, Japan.</w:t>
      </w:r>
    </w:p>
    <w:p w14:paraId="6B4FEBCD" w14:textId="6597F929" w:rsidR="00FA29B6" w:rsidRPr="00FA29B6" w:rsidRDefault="00FA29B6" w:rsidP="0015511E">
      <w:pPr>
        <w:ind w:left="1440" w:hanging="720"/>
      </w:pPr>
      <w:r>
        <w:rPr>
          <w:b/>
        </w:rPr>
        <w:t xml:space="preserve">Lowery, K. N., </w:t>
      </w:r>
      <w:r>
        <w:t xml:space="preserve">Kerr-German, A. N., &amp; Buss, A. T. (2018, July). Dimensional label learning predicts the developmental status of executive function. Poster presented at the </w:t>
      </w:r>
      <w:r w:rsidR="00491FAF">
        <w:t>40</w:t>
      </w:r>
      <w:r w:rsidR="00491FAF" w:rsidRPr="00491FAF">
        <w:rPr>
          <w:vertAlign w:val="superscript"/>
        </w:rPr>
        <w:t>th</w:t>
      </w:r>
      <w:r w:rsidR="00491FAF">
        <w:t xml:space="preserve"> Annual </w:t>
      </w:r>
      <w:r>
        <w:t xml:space="preserve">Cognitive Science Society, Madison, WI. </w:t>
      </w:r>
    </w:p>
    <w:p w14:paraId="7B25CC60" w14:textId="399B296F" w:rsidR="00D0372C" w:rsidRPr="00D0372C" w:rsidRDefault="00D0372C" w:rsidP="0015511E">
      <w:pPr>
        <w:ind w:left="1440" w:hanging="720"/>
        <w:rPr>
          <w:i/>
        </w:rPr>
      </w:pPr>
      <w:r>
        <w:t xml:space="preserve">Kerr-German, A. N., </w:t>
      </w:r>
      <w:r w:rsidRPr="007F6EE4">
        <w:rPr>
          <w:b/>
        </w:rPr>
        <w:t>Lowery, K.</w:t>
      </w:r>
      <w:r w:rsidR="007F6EE4" w:rsidRPr="007F6EE4">
        <w:rPr>
          <w:b/>
        </w:rPr>
        <w:t xml:space="preserve"> N.</w:t>
      </w:r>
      <w:r>
        <w:t xml:space="preserve">, Todd, J., </w:t>
      </w:r>
      <w:proofErr w:type="spellStart"/>
      <w:r>
        <w:t>Bahrick</w:t>
      </w:r>
      <w:proofErr w:type="spellEnd"/>
      <w:r>
        <w:t xml:space="preserve">, L., &amp; </w:t>
      </w:r>
      <w:r w:rsidRPr="007F6EE4">
        <w:t>Buss, A. T.</w:t>
      </w:r>
      <w:r>
        <w:rPr>
          <w:b/>
        </w:rPr>
        <w:t xml:space="preserve"> </w:t>
      </w:r>
      <w:r>
        <w:t xml:space="preserve">(2017, October). Using </w:t>
      </w:r>
      <w:proofErr w:type="spellStart"/>
      <w:r>
        <w:t>fNIRS</w:t>
      </w:r>
      <w:proofErr w:type="spellEnd"/>
      <w:r>
        <w:t xml:space="preserve"> to investigate the neural basis of </w:t>
      </w:r>
      <w:proofErr w:type="spellStart"/>
      <w:r>
        <w:t>intersensory</w:t>
      </w:r>
      <w:proofErr w:type="spellEnd"/>
      <w:r>
        <w:t xml:space="preserve"> processing. Poster presented at the 10</w:t>
      </w:r>
      <w:r w:rsidRPr="00D0372C">
        <w:rPr>
          <w:vertAlign w:val="superscript"/>
        </w:rPr>
        <w:t>th</w:t>
      </w:r>
      <w:r>
        <w:t xml:space="preserve"> </w:t>
      </w:r>
      <w:r w:rsidRPr="00D0372C">
        <w:t>Bi</w:t>
      </w:r>
      <w:r>
        <w:t>e</w:t>
      </w:r>
      <w:r w:rsidRPr="00D0372C">
        <w:t>nn</w:t>
      </w:r>
      <w:r>
        <w:t>ial Meeting of the</w:t>
      </w:r>
      <w:r w:rsidRPr="00D0372C">
        <w:t xml:space="preserve"> Co</w:t>
      </w:r>
      <w:r w:rsidR="00402D46">
        <w:t>gnitive Development Society, Portland, OR.</w:t>
      </w:r>
    </w:p>
    <w:p w14:paraId="741E6C31" w14:textId="77777777" w:rsidR="00A20AE0" w:rsidRDefault="00A20AE0" w:rsidP="00A20AE0">
      <w:pPr>
        <w:ind w:left="1440" w:hanging="720"/>
      </w:pPr>
    </w:p>
    <w:bookmarkEnd w:id="0"/>
    <w:p w14:paraId="606F5425" w14:textId="77777777" w:rsidR="00103208" w:rsidRDefault="00103208" w:rsidP="00103208">
      <w:pPr>
        <w:pStyle w:val="Heading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Teaching</w:t>
      </w:r>
    </w:p>
    <w:p w14:paraId="29FBE7A2" w14:textId="590A0CB8" w:rsidR="00103208" w:rsidRDefault="00103208" w:rsidP="00103208">
      <w:pPr>
        <w:tabs>
          <w:tab w:val="left" w:pos="-720"/>
        </w:tabs>
        <w:suppressAutoHyphens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343DE" wp14:editId="3D07385D">
                <wp:simplePos x="0" y="0"/>
                <wp:positionH relativeFrom="column">
                  <wp:posOffset>-43180</wp:posOffset>
                </wp:positionH>
                <wp:positionV relativeFrom="paragraph">
                  <wp:posOffset>45085</wp:posOffset>
                </wp:positionV>
                <wp:extent cx="6583680" cy="12700"/>
                <wp:effectExtent l="19050" t="19050" r="2667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179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.55pt" to="5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" strokeweight="2.25pt"/>
            </w:pict>
          </mc:Fallback>
        </mc:AlternateContent>
      </w:r>
    </w:p>
    <w:p w14:paraId="5A02FF3E" w14:textId="6A693A3C" w:rsidR="00B565A6" w:rsidRDefault="00B565A6" w:rsidP="00B565A6">
      <w:pPr>
        <w:tabs>
          <w:tab w:val="left" w:pos="-720"/>
        </w:tabs>
        <w:suppressAutoHyphens/>
        <w:ind w:left="1627" w:hanging="1267"/>
        <w:rPr>
          <w:spacing w:val="-3"/>
          <w:szCs w:val="24"/>
        </w:rPr>
      </w:pPr>
      <w:r>
        <w:t xml:space="preserve">2016 </w:t>
      </w:r>
      <w:r>
        <w:rPr>
          <w:spacing w:val="-3"/>
          <w:szCs w:val="24"/>
        </w:rPr>
        <w:t>–</w:t>
      </w:r>
      <w:r>
        <w:tab/>
      </w:r>
      <w:r>
        <w:rPr>
          <w:spacing w:val="-3"/>
          <w:szCs w:val="24"/>
        </w:rPr>
        <w:tab/>
      </w:r>
      <w:r w:rsidRPr="000F084C">
        <w:rPr>
          <w:spacing w:val="-3"/>
          <w:szCs w:val="24"/>
        </w:rPr>
        <w:t xml:space="preserve">Graduate </w:t>
      </w:r>
      <w:r>
        <w:rPr>
          <w:spacing w:val="-3"/>
          <w:szCs w:val="24"/>
        </w:rPr>
        <w:t>Teaching</w:t>
      </w:r>
      <w:r w:rsidRPr="000F084C">
        <w:rPr>
          <w:spacing w:val="-3"/>
          <w:szCs w:val="24"/>
        </w:rPr>
        <w:t xml:space="preserve"> Assistant, </w:t>
      </w:r>
      <w:r>
        <w:rPr>
          <w:spacing w:val="-3"/>
          <w:szCs w:val="24"/>
        </w:rPr>
        <w:t>University of Tennessee</w:t>
      </w:r>
    </w:p>
    <w:p w14:paraId="5180412B" w14:textId="2E5F7C8A" w:rsidR="0052627F" w:rsidRDefault="0052627F" w:rsidP="0029563A">
      <w:pPr>
        <w:pStyle w:val="BodyTextIndent"/>
        <w:tabs>
          <w:tab w:val="clear" w:pos="-720"/>
          <w:tab w:val="clear" w:pos="0"/>
          <w:tab w:val="clear" w:pos="720"/>
          <w:tab w:val="clear" w:pos="1440"/>
          <w:tab w:val="left" w:pos="1620"/>
        </w:tabs>
        <w:rPr>
          <w:rFonts w:ascii="Times New Roman" w:hAnsi="Times New Roman"/>
          <w:szCs w:val="24"/>
        </w:rPr>
      </w:pPr>
    </w:p>
    <w:sectPr w:rsidR="0052627F" w:rsidSect="00FF1780">
      <w:type w:val="continuous"/>
      <w:pgSz w:w="12240" w:h="15840"/>
      <w:pgMar w:top="990" w:right="1008" w:bottom="1440" w:left="1008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10F0" w14:textId="77777777" w:rsidR="002C3438" w:rsidRDefault="002C3438">
      <w:r>
        <w:separator/>
      </w:r>
    </w:p>
  </w:endnote>
  <w:endnote w:type="continuationSeparator" w:id="0">
    <w:p w14:paraId="62C36266" w14:textId="77777777" w:rsidR="002C3438" w:rsidRDefault="002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E5D4" w14:textId="77777777" w:rsidR="00495BB6" w:rsidRDefault="00495BB6" w:rsidP="003650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6F0E6" w14:textId="77777777" w:rsidR="00495BB6" w:rsidRDefault="00495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D89B" w14:textId="77777777" w:rsidR="00495BB6" w:rsidRDefault="00495BB6" w:rsidP="003650F3">
    <w:pPr>
      <w:pStyle w:val="Footer"/>
      <w:framePr w:wrap="around" w:vAnchor="text" w:hAnchor="margin" w:xAlign="center" w:y="1"/>
      <w:rPr>
        <w:rStyle w:val="PageNumber"/>
      </w:rPr>
    </w:pPr>
  </w:p>
  <w:p w14:paraId="34C98C4C" w14:textId="77777777" w:rsidR="00495BB6" w:rsidRDefault="00495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39C8" w14:textId="77777777" w:rsidR="002C3438" w:rsidRDefault="002C3438">
      <w:r>
        <w:separator/>
      </w:r>
    </w:p>
  </w:footnote>
  <w:footnote w:type="continuationSeparator" w:id="0">
    <w:p w14:paraId="021DBE6B" w14:textId="77777777" w:rsidR="002C3438" w:rsidRDefault="002C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1063" w14:textId="77777777" w:rsidR="00495BB6" w:rsidRDefault="00495BB6" w:rsidP="00113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76C95" w14:textId="77777777" w:rsidR="00495BB6" w:rsidRDefault="00495BB6" w:rsidP="003650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u w:val="single"/>
      </w:rPr>
      <w:id w:val="-21211418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59529A" w14:textId="62B078F4" w:rsidR="00495BB6" w:rsidRPr="009A1BE1" w:rsidRDefault="00363A97" w:rsidP="00856522">
        <w:pPr>
          <w:pStyle w:val="Header"/>
          <w:tabs>
            <w:tab w:val="left" w:pos="4680"/>
          </w:tabs>
          <w:ind w:right="36"/>
          <w:rPr>
            <w:u w:val="single"/>
          </w:rPr>
        </w:pPr>
        <w:r>
          <w:rPr>
            <w:i/>
            <w:u w:val="single"/>
          </w:rPr>
          <w:t>Kara N. Lowery</w:t>
        </w:r>
        <w:r w:rsidR="00495BB6" w:rsidRPr="009A1BE1">
          <w:rPr>
            <w:i/>
            <w:u w:val="single"/>
          </w:rPr>
          <w:tab/>
        </w:r>
        <w:r w:rsidR="00495BB6" w:rsidRPr="009A1BE1">
          <w:rPr>
            <w:i/>
            <w:u w:val="single"/>
          </w:rPr>
          <w:tab/>
        </w:r>
        <w:r w:rsidR="00495BB6" w:rsidRPr="009A1BE1">
          <w:rPr>
            <w:i/>
            <w:u w:val="single"/>
          </w:rPr>
          <w:tab/>
        </w:r>
        <w:r w:rsidR="00495BB6" w:rsidRPr="009A1BE1">
          <w:rPr>
            <w:i/>
            <w:u w:val="single"/>
          </w:rPr>
          <w:tab/>
          <w:t xml:space="preserve"> </w:t>
        </w:r>
        <w:r w:rsidR="00495BB6" w:rsidRPr="009A1BE1">
          <w:rPr>
            <w:u w:val="single"/>
          </w:rPr>
          <w:t>page</w:t>
        </w:r>
        <w:r w:rsidR="00495BB6" w:rsidRPr="009A1BE1">
          <w:rPr>
            <w:i/>
            <w:u w:val="single"/>
          </w:rPr>
          <w:t xml:space="preserve"> </w:t>
        </w:r>
        <w:r w:rsidR="00495BB6" w:rsidRPr="009A1BE1">
          <w:rPr>
            <w:u w:val="single"/>
          </w:rPr>
          <w:fldChar w:fldCharType="begin"/>
        </w:r>
        <w:r w:rsidR="00495BB6" w:rsidRPr="009A1BE1">
          <w:rPr>
            <w:u w:val="single"/>
          </w:rPr>
          <w:instrText xml:space="preserve"> PAGE   \* MERGEFORMAT </w:instrText>
        </w:r>
        <w:r w:rsidR="00495BB6" w:rsidRPr="009A1BE1">
          <w:rPr>
            <w:u w:val="single"/>
          </w:rPr>
          <w:fldChar w:fldCharType="separate"/>
        </w:r>
        <w:r w:rsidR="00034EBF">
          <w:rPr>
            <w:noProof/>
            <w:u w:val="single"/>
          </w:rPr>
          <w:t>4</w:t>
        </w:r>
        <w:r w:rsidR="00495BB6" w:rsidRPr="009A1BE1">
          <w:rPr>
            <w:noProof/>
            <w:u w:val="singl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7A9"/>
    <w:multiLevelType w:val="hybridMultilevel"/>
    <w:tmpl w:val="C20CD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109FD"/>
    <w:multiLevelType w:val="multilevel"/>
    <w:tmpl w:val="11A443B0"/>
    <w:lvl w:ilvl="0">
      <w:start w:val="2005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B6E37"/>
    <w:multiLevelType w:val="hybridMultilevel"/>
    <w:tmpl w:val="09A8D88E"/>
    <w:lvl w:ilvl="0" w:tplc="491408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7D6537"/>
    <w:multiLevelType w:val="multilevel"/>
    <w:tmpl w:val="065A1D44"/>
    <w:lvl w:ilvl="0">
      <w:start w:val="200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05253C7"/>
    <w:multiLevelType w:val="singleLevel"/>
    <w:tmpl w:val="92681340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 w15:restartNumberingAfterBreak="0">
    <w:nsid w:val="572B4860"/>
    <w:multiLevelType w:val="hybridMultilevel"/>
    <w:tmpl w:val="68EA40E0"/>
    <w:lvl w:ilvl="0" w:tplc="F47AA47A">
      <w:start w:val="2003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12E88"/>
    <w:multiLevelType w:val="hybridMultilevel"/>
    <w:tmpl w:val="11A443B0"/>
    <w:lvl w:ilvl="0" w:tplc="68D63F20">
      <w:start w:val="2005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80"/>
    <w:rsid w:val="00002CC5"/>
    <w:rsid w:val="00005774"/>
    <w:rsid w:val="00005A0D"/>
    <w:rsid w:val="000069E5"/>
    <w:rsid w:val="00010F77"/>
    <w:rsid w:val="0001110F"/>
    <w:rsid w:val="0001214D"/>
    <w:rsid w:val="00012B57"/>
    <w:rsid w:val="0001354D"/>
    <w:rsid w:val="0001363D"/>
    <w:rsid w:val="00013A1C"/>
    <w:rsid w:val="0002107A"/>
    <w:rsid w:val="000219C1"/>
    <w:rsid w:val="0002420F"/>
    <w:rsid w:val="0002492E"/>
    <w:rsid w:val="00025E82"/>
    <w:rsid w:val="000306A7"/>
    <w:rsid w:val="00030F32"/>
    <w:rsid w:val="0003134E"/>
    <w:rsid w:val="000317DF"/>
    <w:rsid w:val="00031AD0"/>
    <w:rsid w:val="00033C00"/>
    <w:rsid w:val="00034EBF"/>
    <w:rsid w:val="000352F1"/>
    <w:rsid w:val="0003723E"/>
    <w:rsid w:val="00037251"/>
    <w:rsid w:val="00040CA7"/>
    <w:rsid w:val="00040CFA"/>
    <w:rsid w:val="000417AD"/>
    <w:rsid w:val="00043445"/>
    <w:rsid w:val="00043719"/>
    <w:rsid w:val="00045619"/>
    <w:rsid w:val="00045DD7"/>
    <w:rsid w:val="00046D05"/>
    <w:rsid w:val="00046DC9"/>
    <w:rsid w:val="000472E2"/>
    <w:rsid w:val="000503C1"/>
    <w:rsid w:val="00053BD5"/>
    <w:rsid w:val="00054CEB"/>
    <w:rsid w:val="00055AA8"/>
    <w:rsid w:val="00057DD9"/>
    <w:rsid w:val="00057F09"/>
    <w:rsid w:val="00061DFD"/>
    <w:rsid w:val="000633DA"/>
    <w:rsid w:val="00065F14"/>
    <w:rsid w:val="0006609A"/>
    <w:rsid w:val="000664C9"/>
    <w:rsid w:val="00070603"/>
    <w:rsid w:val="00071C00"/>
    <w:rsid w:val="0007435F"/>
    <w:rsid w:val="00075FBF"/>
    <w:rsid w:val="00077AE1"/>
    <w:rsid w:val="000827DD"/>
    <w:rsid w:val="000838D1"/>
    <w:rsid w:val="00085458"/>
    <w:rsid w:val="000878AC"/>
    <w:rsid w:val="00087CC9"/>
    <w:rsid w:val="00094299"/>
    <w:rsid w:val="000948F1"/>
    <w:rsid w:val="00094F3B"/>
    <w:rsid w:val="0009542D"/>
    <w:rsid w:val="00096F4C"/>
    <w:rsid w:val="0009774C"/>
    <w:rsid w:val="0009791B"/>
    <w:rsid w:val="000A04FC"/>
    <w:rsid w:val="000A0B73"/>
    <w:rsid w:val="000A77D0"/>
    <w:rsid w:val="000B06A8"/>
    <w:rsid w:val="000B168F"/>
    <w:rsid w:val="000B1849"/>
    <w:rsid w:val="000B564D"/>
    <w:rsid w:val="000B7FE5"/>
    <w:rsid w:val="000C005F"/>
    <w:rsid w:val="000C10B1"/>
    <w:rsid w:val="000C370F"/>
    <w:rsid w:val="000C3B4B"/>
    <w:rsid w:val="000C67D6"/>
    <w:rsid w:val="000D001A"/>
    <w:rsid w:val="000D05D9"/>
    <w:rsid w:val="000D3DA6"/>
    <w:rsid w:val="000E2F4F"/>
    <w:rsid w:val="000E53EF"/>
    <w:rsid w:val="000E6869"/>
    <w:rsid w:val="000E7286"/>
    <w:rsid w:val="000F084C"/>
    <w:rsid w:val="000F2976"/>
    <w:rsid w:val="000F5150"/>
    <w:rsid w:val="000F5E3F"/>
    <w:rsid w:val="00100544"/>
    <w:rsid w:val="001012FA"/>
    <w:rsid w:val="00103208"/>
    <w:rsid w:val="0010385F"/>
    <w:rsid w:val="001045B6"/>
    <w:rsid w:val="00105418"/>
    <w:rsid w:val="00112F1F"/>
    <w:rsid w:val="00113026"/>
    <w:rsid w:val="00114344"/>
    <w:rsid w:val="00115171"/>
    <w:rsid w:val="001170E0"/>
    <w:rsid w:val="00124FBA"/>
    <w:rsid w:val="00125C61"/>
    <w:rsid w:val="00131014"/>
    <w:rsid w:val="00131DBD"/>
    <w:rsid w:val="0013232D"/>
    <w:rsid w:val="00135309"/>
    <w:rsid w:val="00135A10"/>
    <w:rsid w:val="00136BE0"/>
    <w:rsid w:val="00141160"/>
    <w:rsid w:val="00141B98"/>
    <w:rsid w:val="00143A42"/>
    <w:rsid w:val="00144218"/>
    <w:rsid w:val="001442FF"/>
    <w:rsid w:val="001447E2"/>
    <w:rsid w:val="00147E80"/>
    <w:rsid w:val="0015225B"/>
    <w:rsid w:val="0015227E"/>
    <w:rsid w:val="0015511E"/>
    <w:rsid w:val="00163A47"/>
    <w:rsid w:val="001668BE"/>
    <w:rsid w:val="00166ABE"/>
    <w:rsid w:val="00167836"/>
    <w:rsid w:val="00170700"/>
    <w:rsid w:val="00171126"/>
    <w:rsid w:val="00171B10"/>
    <w:rsid w:val="00173507"/>
    <w:rsid w:val="00173547"/>
    <w:rsid w:val="00173CBF"/>
    <w:rsid w:val="001763CF"/>
    <w:rsid w:val="00181149"/>
    <w:rsid w:val="001822E5"/>
    <w:rsid w:val="00182EC4"/>
    <w:rsid w:val="00184F10"/>
    <w:rsid w:val="001915AE"/>
    <w:rsid w:val="001918CF"/>
    <w:rsid w:val="00192012"/>
    <w:rsid w:val="00192474"/>
    <w:rsid w:val="00193B3D"/>
    <w:rsid w:val="001979EC"/>
    <w:rsid w:val="001A0C08"/>
    <w:rsid w:val="001A672E"/>
    <w:rsid w:val="001B0378"/>
    <w:rsid w:val="001B1FEC"/>
    <w:rsid w:val="001B5800"/>
    <w:rsid w:val="001B6D6D"/>
    <w:rsid w:val="001C1833"/>
    <w:rsid w:val="001C457E"/>
    <w:rsid w:val="001C4EA6"/>
    <w:rsid w:val="001C7325"/>
    <w:rsid w:val="001D48CD"/>
    <w:rsid w:val="001D652C"/>
    <w:rsid w:val="001E0A71"/>
    <w:rsid w:val="001E0D27"/>
    <w:rsid w:val="001E1D86"/>
    <w:rsid w:val="001E32FA"/>
    <w:rsid w:val="001E400C"/>
    <w:rsid w:val="001E4318"/>
    <w:rsid w:val="001E6C48"/>
    <w:rsid w:val="001E784E"/>
    <w:rsid w:val="001E792C"/>
    <w:rsid w:val="001E7940"/>
    <w:rsid w:val="001F437C"/>
    <w:rsid w:val="001F7AC1"/>
    <w:rsid w:val="001F7DBE"/>
    <w:rsid w:val="002011A6"/>
    <w:rsid w:val="00202122"/>
    <w:rsid w:val="00203CF9"/>
    <w:rsid w:val="002044F7"/>
    <w:rsid w:val="00204FC5"/>
    <w:rsid w:val="002129C2"/>
    <w:rsid w:val="00212A62"/>
    <w:rsid w:val="002137F6"/>
    <w:rsid w:val="00214DEA"/>
    <w:rsid w:val="002174B5"/>
    <w:rsid w:val="00217E72"/>
    <w:rsid w:val="00220413"/>
    <w:rsid w:val="00221139"/>
    <w:rsid w:val="00221B40"/>
    <w:rsid w:val="00221F45"/>
    <w:rsid w:val="00224D4C"/>
    <w:rsid w:val="0022610B"/>
    <w:rsid w:val="00226D1C"/>
    <w:rsid w:val="00230D44"/>
    <w:rsid w:val="00231504"/>
    <w:rsid w:val="002404BA"/>
    <w:rsid w:val="0024396C"/>
    <w:rsid w:val="002476B7"/>
    <w:rsid w:val="00251535"/>
    <w:rsid w:val="00251EB4"/>
    <w:rsid w:val="00251EFD"/>
    <w:rsid w:val="0025269E"/>
    <w:rsid w:val="00252E8B"/>
    <w:rsid w:val="00253F40"/>
    <w:rsid w:val="00255266"/>
    <w:rsid w:val="002578E2"/>
    <w:rsid w:val="00257CFA"/>
    <w:rsid w:val="00257DA3"/>
    <w:rsid w:val="002612A1"/>
    <w:rsid w:val="00261666"/>
    <w:rsid w:val="002630EE"/>
    <w:rsid w:val="00264252"/>
    <w:rsid w:val="00270A2D"/>
    <w:rsid w:val="00272389"/>
    <w:rsid w:val="0028085F"/>
    <w:rsid w:val="00280D70"/>
    <w:rsid w:val="00281912"/>
    <w:rsid w:val="0028218F"/>
    <w:rsid w:val="00286157"/>
    <w:rsid w:val="002866FA"/>
    <w:rsid w:val="0029563A"/>
    <w:rsid w:val="00296CAC"/>
    <w:rsid w:val="00297767"/>
    <w:rsid w:val="002A0E08"/>
    <w:rsid w:val="002A2102"/>
    <w:rsid w:val="002A53BC"/>
    <w:rsid w:val="002A5427"/>
    <w:rsid w:val="002B3A9E"/>
    <w:rsid w:val="002B5C66"/>
    <w:rsid w:val="002B6003"/>
    <w:rsid w:val="002B7F0A"/>
    <w:rsid w:val="002C19C8"/>
    <w:rsid w:val="002C1B46"/>
    <w:rsid w:val="002C22B9"/>
    <w:rsid w:val="002C2E5A"/>
    <w:rsid w:val="002C3438"/>
    <w:rsid w:val="002C495E"/>
    <w:rsid w:val="002C595F"/>
    <w:rsid w:val="002C79C3"/>
    <w:rsid w:val="002D01EB"/>
    <w:rsid w:val="002D0CE4"/>
    <w:rsid w:val="002D4C51"/>
    <w:rsid w:val="002D5C89"/>
    <w:rsid w:val="002D6B12"/>
    <w:rsid w:val="002E039F"/>
    <w:rsid w:val="002E13A6"/>
    <w:rsid w:val="002E142F"/>
    <w:rsid w:val="002E15AF"/>
    <w:rsid w:val="002E1732"/>
    <w:rsid w:val="002E4ED5"/>
    <w:rsid w:val="002E4EDE"/>
    <w:rsid w:val="002E5ECD"/>
    <w:rsid w:val="002E6C8B"/>
    <w:rsid w:val="002F07AC"/>
    <w:rsid w:val="002F1DB2"/>
    <w:rsid w:val="002F218A"/>
    <w:rsid w:val="002F3644"/>
    <w:rsid w:val="002F4383"/>
    <w:rsid w:val="002F568F"/>
    <w:rsid w:val="00303188"/>
    <w:rsid w:val="00303D2E"/>
    <w:rsid w:val="003044D3"/>
    <w:rsid w:val="00306BBB"/>
    <w:rsid w:val="00310155"/>
    <w:rsid w:val="00311594"/>
    <w:rsid w:val="00314845"/>
    <w:rsid w:val="003148D4"/>
    <w:rsid w:val="0031668A"/>
    <w:rsid w:val="003217F3"/>
    <w:rsid w:val="00321D16"/>
    <w:rsid w:val="003226DA"/>
    <w:rsid w:val="003238B2"/>
    <w:rsid w:val="00333AD2"/>
    <w:rsid w:val="00335494"/>
    <w:rsid w:val="00335CD1"/>
    <w:rsid w:val="00341651"/>
    <w:rsid w:val="00342415"/>
    <w:rsid w:val="00342D25"/>
    <w:rsid w:val="00343896"/>
    <w:rsid w:val="003440F4"/>
    <w:rsid w:val="003460F3"/>
    <w:rsid w:val="00350D84"/>
    <w:rsid w:val="00356B70"/>
    <w:rsid w:val="00357EE3"/>
    <w:rsid w:val="00361A63"/>
    <w:rsid w:val="003621A6"/>
    <w:rsid w:val="00363A97"/>
    <w:rsid w:val="003650F3"/>
    <w:rsid w:val="0036567A"/>
    <w:rsid w:val="00366368"/>
    <w:rsid w:val="00367B4F"/>
    <w:rsid w:val="00375A90"/>
    <w:rsid w:val="00381262"/>
    <w:rsid w:val="00392FD6"/>
    <w:rsid w:val="003963E3"/>
    <w:rsid w:val="003977E1"/>
    <w:rsid w:val="003A07E2"/>
    <w:rsid w:val="003B139B"/>
    <w:rsid w:val="003B2740"/>
    <w:rsid w:val="003B3BB4"/>
    <w:rsid w:val="003B4110"/>
    <w:rsid w:val="003B54B4"/>
    <w:rsid w:val="003B749F"/>
    <w:rsid w:val="003C0138"/>
    <w:rsid w:val="003C265D"/>
    <w:rsid w:val="003C5ACB"/>
    <w:rsid w:val="003C7371"/>
    <w:rsid w:val="003C7684"/>
    <w:rsid w:val="003D1DDD"/>
    <w:rsid w:val="003D2A22"/>
    <w:rsid w:val="003D2E41"/>
    <w:rsid w:val="003D34B0"/>
    <w:rsid w:val="003D5028"/>
    <w:rsid w:val="003E1101"/>
    <w:rsid w:val="003E27EA"/>
    <w:rsid w:val="003E5972"/>
    <w:rsid w:val="003E7DD0"/>
    <w:rsid w:val="003F03D4"/>
    <w:rsid w:val="003F078E"/>
    <w:rsid w:val="003F2622"/>
    <w:rsid w:val="003F2E2E"/>
    <w:rsid w:val="003F2F74"/>
    <w:rsid w:val="003F3261"/>
    <w:rsid w:val="003F34DE"/>
    <w:rsid w:val="003F3F43"/>
    <w:rsid w:val="003F5920"/>
    <w:rsid w:val="003F61B6"/>
    <w:rsid w:val="00402D46"/>
    <w:rsid w:val="0040358D"/>
    <w:rsid w:val="00411BFC"/>
    <w:rsid w:val="00411FCF"/>
    <w:rsid w:val="00417881"/>
    <w:rsid w:val="004219B1"/>
    <w:rsid w:val="00422396"/>
    <w:rsid w:val="0042363A"/>
    <w:rsid w:val="00423A16"/>
    <w:rsid w:val="00425AC8"/>
    <w:rsid w:val="0043164A"/>
    <w:rsid w:val="00434099"/>
    <w:rsid w:val="0043425C"/>
    <w:rsid w:val="00434B40"/>
    <w:rsid w:val="00434C6F"/>
    <w:rsid w:val="00437EE0"/>
    <w:rsid w:val="00447F55"/>
    <w:rsid w:val="0045002E"/>
    <w:rsid w:val="004533A4"/>
    <w:rsid w:val="00455D62"/>
    <w:rsid w:val="00455E8A"/>
    <w:rsid w:val="00461388"/>
    <w:rsid w:val="00461958"/>
    <w:rsid w:val="00463A71"/>
    <w:rsid w:val="00466247"/>
    <w:rsid w:val="00466772"/>
    <w:rsid w:val="00476064"/>
    <w:rsid w:val="00484743"/>
    <w:rsid w:val="004859E9"/>
    <w:rsid w:val="004861DE"/>
    <w:rsid w:val="0049072D"/>
    <w:rsid w:val="00491AC6"/>
    <w:rsid w:val="00491FAF"/>
    <w:rsid w:val="00495BB6"/>
    <w:rsid w:val="00497135"/>
    <w:rsid w:val="004A0187"/>
    <w:rsid w:val="004A0DD2"/>
    <w:rsid w:val="004A1641"/>
    <w:rsid w:val="004A2623"/>
    <w:rsid w:val="004A3153"/>
    <w:rsid w:val="004A3A2F"/>
    <w:rsid w:val="004A451E"/>
    <w:rsid w:val="004A4DBB"/>
    <w:rsid w:val="004A5E7F"/>
    <w:rsid w:val="004B3FCD"/>
    <w:rsid w:val="004B4A66"/>
    <w:rsid w:val="004B53AC"/>
    <w:rsid w:val="004B679F"/>
    <w:rsid w:val="004B6FCA"/>
    <w:rsid w:val="004B7C6B"/>
    <w:rsid w:val="004C3329"/>
    <w:rsid w:val="004C7C79"/>
    <w:rsid w:val="004D2AEE"/>
    <w:rsid w:val="004D3EC0"/>
    <w:rsid w:val="004D45B7"/>
    <w:rsid w:val="004E0864"/>
    <w:rsid w:val="004E4278"/>
    <w:rsid w:val="004E4B5B"/>
    <w:rsid w:val="004F1808"/>
    <w:rsid w:val="004F2E3D"/>
    <w:rsid w:val="004F6B3F"/>
    <w:rsid w:val="004F6E85"/>
    <w:rsid w:val="004F7B39"/>
    <w:rsid w:val="004F7B5A"/>
    <w:rsid w:val="00500AF9"/>
    <w:rsid w:val="005015F3"/>
    <w:rsid w:val="005035CD"/>
    <w:rsid w:val="00506514"/>
    <w:rsid w:val="005070C9"/>
    <w:rsid w:val="0051383A"/>
    <w:rsid w:val="00514DE6"/>
    <w:rsid w:val="0051534B"/>
    <w:rsid w:val="0051742B"/>
    <w:rsid w:val="00517A95"/>
    <w:rsid w:val="005226CC"/>
    <w:rsid w:val="00522CB1"/>
    <w:rsid w:val="00525806"/>
    <w:rsid w:val="0052600E"/>
    <w:rsid w:val="0052627F"/>
    <w:rsid w:val="005309DD"/>
    <w:rsid w:val="005319A7"/>
    <w:rsid w:val="00531A22"/>
    <w:rsid w:val="00531ECF"/>
    <w:rsid w:val="005325EF"/>
    <w:rsid w:val="00532E19"/>
    <w:rsid w:val="00535E82"/>
    <w:rsid w:val="00536B26"/>
    <w:rsid w:val="005403BC"/>
    <w:rsid w:val="00542391"/>
    <w:rsid w:val="00542692"/>
    <w:rsid w:val="00542827"/>
    <w:rsid w:val="0054416A"/>
    <w:rsid w:val="00544279"/>
    <w:rsid w:val="005445CB"/>
    <w:rsid w:val="005476B3"/>
    <w:rsid w:val="00550FE0"/>
    <w:rsid w:val="005513E6"/>
    <w:rsid w:val="0055544E"/>
    <w:rsid w:val="0055571F"/>
    <w:rsid w:val="00562A63"/>
    <w:rsid w:val="00570461"/>
    <w:rsid w:val="00574108"/>
    <w:rsid w:val="00574FA6"/>
    <w:rsid w:val="00575FBB"/>
    <w:rsid w:val="00576ABF"/>
    <w:rsid w:val="00582516"/>
    <w:rsid w:val="0058561D"/>
    <w:rsid w:val="00585A57"/>
    <w:rsid w:val="00587151"/>
    <w:rsid w:val="00587185"/>
    <w:rsid w:val="0059115F"/>
    <w:rsid w:val="0059171E"/>
    <w:rsid w:val="0059222D"/>
    <w:rsid w:val="00592966"/>
    <w:rsid w:val="0059306C"/>
    <w:rsid w:val="00594554"/>
    <w:rsid w:val="005A0695"/>
    <w:rsid w:val="005A12CA"/>
    <w:rsid w:val="005A516C"/>
    <w:rsid w:val="005A5684"/>
    <w:rsid w:val="005C29F9"/>
    <w:rsid w:val="005C3F32"/>
    <w:rsid w:val="005C49D3"/>
    <w:rsid w:val="005C61BD"/>
    <w:rsid w:val="005C6DEB"/>
    <w:rsid w:val="005C77A8"/>
    <w:rsid w:val="005D12F8"/>
    <w:rsid w:val="005D1990"/>
    <w:rsid w:val="005D6CCA"/>
    <w:rsid w:val="005E290D"/>
    <w:rsid w:val="005E4847"/>
    <w:rsid w:val="005E4CC6"/>
    <w:rsid w:val="005E53FC"/>
    <w:rsid w:val="005E5A53"/>
    <w:rsid w:val="005F4054"/>
    <w:rsid w:val="005F5D89"/>
    <w:rsid w:val="005F64D4"/>
    <w:rsid w:val="005F7B13"/>
    <w:rsid w:val="00601D88"/>
    <w:rsid w:val="00614BEE"/>
    <w:rsid w:val="0061598A"/>
    <w:rsid w:val="0061667E"/>
    <w:rsid w:val="00622450"/>
    <w:rsid w:val="00627FD6"/>
    <w:rsid w:val="006360DE"/>
    <w:rsid w:val="00636141"/>
    <w:rsid w:val="00646C43"/>
    <w:rsid w:val="00654D8C"/>
    <w:rsid w:val="006554D8"/>
    <w:rsid w:val="0065634B"/>
    <w:rsid w:val="006575A2"/>
    <w:rsid w:val="0066624F"/>
    <w:rsid w:val="006665F7"/>
    <w:rsid w:val="00666827"/>
    <w:rsid w:val="0067032F"/>
    <w:rsid w:val="00672161"/>
    <w:rsid w:val="006721F4"/>
    <w:rsid w:val="006725BE"/>
    <w:rsid w:val="0067380D"/>
    <w:rsid w:val="00674E81"/>
    <w:rsid w:val="00676616"/>
    <w:rsid w:val="00676683"/>
    <w:rsid w:val="006808FC"/>
    <w:rsid w:val="006847C2"/>
    <w:rsid w:val="006874D1"/>
    <w:rsid w:val="0069163C"/>
    <w:rsid w:val="0069538D"/>
    <w:rsid w:val="00697374"/>
    <w:rsid w:val="006A05D0"/>
    <w:rsid w:val="006A0BAE"/>
    <w:rsid w:val="006A1001"/>
    <w:rsid w:val="006A1189"/>
    <w:rsid w:val="006A364F"/>
    <w:rsid w:val="006A47BA"/>
    <w:rsid w:val="006A4CA4"/>
    <w:rsid w:val="006B1DE0"/>
    <w:rsid w:val="006B23B6"/>
    <w:rsid w:val="006B3526"/>
    <w:rsid w:val="006B4423"/>
    <w:rsid w:val="006B5AFE"/>
    <w:rsid w:val="006B6841"/>
    <w:rsid w:val="006C0122"/>
    <w:rsid w:val="006C0224"/>
    <w:rsid w:val="006C0B34"/>
    <w:rsid w:val="006C3D64"/>
    <w:rsid w:val="006C3FF5"/>
    <w:rsid w:val="006D1983"/>
    <w:rsid w:val="006D1A97"/>
    <w:rsid w:val="006D2ABA"/>
    <w:rsid w:val="006D63EB"/>
    <w:rsid w:val="006E140A"/>
    <w:rsid w:val="006E2C84"/>
    <w:rsid w:val="006E5BA6"/>
    <w:rsid w:val="006E620F"/>
    <w:rsid w:val="006E6370"/>
    <w:rsid w:val="006F0FED"/>
    <w:rsid w:val="006F22D5"/>
    <w:rsid w:val="006F2673"/>
    <w:rsid w:val="006F29FA"/>
    <w:rsid w:val="006F2F2A"/>
    <w:rsid w:val="006F3E96"/>
    <w:rsid w:val="006F6F70"/>
    <w:rsid w:val="007013C0"/>
    <w:rsid w:val="00701D24"/>
    <w:rsid w:val="00702EA5"/>
    <w:rsid w:val="00704555"/>
    <w:rsid w:val="00705457"/>
    <w:rsid w:val="00710C56"/>
    <w:rsid w:val="00712B64"/>
    <w:rsid w:val="00723DD8"/>
    <w:rsid w:val="007240FE"/>
    <w:rsid w:val="00724E3D"/>
    <w:rsid w:val="007253B6"/>
    <w:rsid w:val="00734648"/>
    <w:rsid w:val="00734B4C"/>
    <w:rsid w:val="00736A65"/>
    <w:rsid w:val="007419BF"/>
    <w:rsid w:val="00745F99"/>
    <w:rsid w:val="00756A45"/>
    <w:rsid w:val="00757874"/>
    <w:rsid w:val="00757D3C"/>
    <w:rsid w:val="007606D8"/>
    <w:rsid w:val="0076144F"/>
    <w:rsid w:val="00761CE7"/>
    <w:rsid w:val="007622B3"/>
    <w:rsid w:val="00770977"/>
    <w:rsid w:val="00773643"/>
    <w:rsid w:val="0077542C"/>
    <w:rsid w:val="00775CD1"/>
    <w:rsid w:val="00776BB7"/>
    <w:rsid w:val="00776E50"/>
    <w:rsid w:val="00783AAB"/>
    <w:rsid w:val="0078650E"/>
    <w:rsid w:val="00793837"/>
    <w:rsid w:val="0079465A"/>
    <w:rsid w:val="007956DC"/>
    <w:rsid w:val="007975B8"/>
    <w:rsid w:val="007979B8"/>
    <w:rsid w:val="007A0B38"/>
    <w:rsid w:val="007A3880"/>
    <w:rsid w:val="007A7263"/>
    <w:rsid w:val="007C3340"/>
    <w:rsid w:val="007C42E9"/>
    <w:rsid w:val="007C5981"/>
    <w:rsid w:val="007D32D4"/>
    <w:rsid w:val="007D3460"/>
    <w:rsid w:val="007D361F"/>
    <w:rsid w:val="007E6CEF"/>
    <w:rsid w:val="007E7AFE"/>
    <w:rsid w:val="007F011A"/>
    <w:rsid w:val="007F178C"/>
    <w:rsid w:val="007F4337"/>
    <w:rsid w:val="007F4D7C"/>
    <w:rsid w:val="007F5AD7"/>
    <w:rsid w:val="007F6D65"/>
    <w:rsid w:val="007F6EE4"/>
    <w:rsid w:val="00800E8D"/>
    <w:rsid w:val="00806BF0"/>
    <w:rsid w:val="00810317"/>
    <w:rsid w:val="00810FE6"/>
    <w:rsid w:val="00816E00"/>
    <w:rsid w:val="008211D3"/>
    <w:rsid w:val="008226AF"/>
    <w:rsid w:val="008230EB"/>
    <w:rsid w:val="00823822"/>
    <w:rsid w:val="00831636"/>
    <w:rsid w:val="00833EF6"/>
    <w:rsid w:val="008344D7"/>
    <w:rsid w:val="00835151"/>
    <w:rsid w:val="008360CC"/>
    <w:rsid w:val="00840B4E"/>
    <w:rsid w:val="00841469"/>
    <w:rsid w:val="0084685D"/>
    <w:rsid w:val="008469AE"/>
    <w:rsid w:val="00846CB2"/>
    <w:rsid w:val="008501F5"/>
    <w:rsid w:val="008536BC"/>
    <w:rsid w:val="0085476B"/>
    <w:rsid w:val="00854F64"/>
    <w:rsid w:val="00856522"/>
    <w:rsid w:val="00857AD3"/>
    <w:rsid w:val="00857CF5"/>
    <w:rsid w:val="0086058D"/>
    <w:rsid w:val="00864D45"/>
    <w:rsid w:val="0086554E"/>
    <w:rsid w:val="00866EF3"/>
    <w:rsid w:val="0087284E"/>
    <w:rsid w:val="0087442E"/>
    <w:rsid w:val="00875C8D"/>
    <w:rsid w:val="0087639B"/>
    <w:rsid w:val="00876C2A"/>
    <w:rsid w:val="008811E8"/>
    <w:rsid w:val="00882523"/>
    <w:rsid w:val="00885E23"/>
    <w:rsid w:val="008900D8"/>
    <w:rsid w:val="008914E0"/>
    <w:rsid w:val="00893437"/>
    <w:rsid w:val="00893609"/>
    <w:rsid w:val="00894E33"/>
    <w:rsid w:val="008964B1"/>
    <w:rsid w:val="008A01BA"/>
    <w:rsid w:val="008B2A33"/>
    <w:rsid w:val="008B4E18"/>
    <w:rsid w:val="008B7F22"/>
    <w:rsid w:val="008C1F97"/>
    <w:rsid w:val="008C2BDA"/>
    <w:rsid w:val="008C66E7"/>
    <w:rsid w:val="008C74F7"/>
    <w:rsid w:val="008C7FC5"/>
    <w:rsid w:val="008D0186"/>
    <w:rsid w:val="008D1B4A"/>
    <w:rsid w:val="008E1283"/>
    <w:rsid w:val="008E5724"/>
    <w:rsid w:val="008F6844"/>
    <w:rsid w:val="0090243E"/>
    <w:rsid w:val="00903C06"/>
    <w:rsid w:val="00904973"/>
    <w:rsid w:val="00905BBE"/>
    <w:rsid w:val="00905F72"/>
    <w:rsid w:val="00907931"/>
    <w:rsid w:val="00910F2A"/>
    <w:rsid w:val="00914139"/>
    <w:rsid w:val="00914C7F"/>
    <w:rsid w:val="00915772"/>
    <w:rsid w:val="00915BBF"/>
    <w:rsid w:val="0091624A"/>
    <w:rsid w:val="0092187D"/>
    <w:rsid w:val="00921D2B"/>
    <w:rsid w:val="009233E2"/>
    <w:rsid w:val="00923A0E"/>
    <w:rsid w:val="00924605"/>
    <w:rsid w:val="00924864"/>
    <w:rsid w:val="00925960"/>
    <w:rsid w:val="00926CE1"/>
    <w:rsid w:val="0093084E"/>
    <w:rsid w:val="00930B84"/>
    <w:rsid w:val="0093139F"/>
    <w:rsid w:val="00932B86"/>
    <w:rsid w:val="00933EAA"/>
    <w:rsid w:val="00933F4B"/>
    <w:rsid w:val="0093493D"/>
    <w:rsid w:val="00934C08"/>
    <w:rsid w:val="009352BC"/>
    <w:rsid w:val="00935FD4"/>
    <w:rsid w:val="00936311"/>
    <w:rsid w:val="00936882"/>
    <w:rsid w:val="00940047"/>
    <w:rsid w:val="0094225E"/>
    <w:rsid w:val="0094514B"/>
    <w:rsid w:val="00946937"/>
    <w:rsid w:val="0094712C"/>
    <w:rsid w:val="009505FF"/>
    <w:rsid w:val="00952DDE"/>
    <w:rsid w:val="00952EA6"/>
    <w:rsid w:val="0095363B"/>
    <w:rsid w:val="0095392D"/>
    <w:rsid w:val="00956004"/>
    <w:rsid w:val="009564A3"/>
    <w:rsid w:val="00960A98"/>
    <w:rsid w:val="00963FD6"/>
    <w:rsid w:val="00965846"/>
    <w:rsid w:val="00965B13"/>
    <w:rsid w:val="0096616F"/>
    <w:rsid w:val="0096770B"/>
    <w:rsid w:val="00971B0D"/>
    <w:rsid w:val="009729F1"/>
    <w:rsid w:val="00972D1B"/>
    <w:rsid w:val="00972E23"/>
    <w:rsid w:val="009741DB"/>
    <w:rsid w:val="00980769"/>
    <w:rsid w:val="00980F3A"/>
    <w:rsid w:val="009820BD"/>
    <w:rsid w:val="00983995"/>
    <w:rsid w:val="00984291"/>
    <w:rsid w:val="0098781B"/>
    <w:rsid w:val="00987D83"/>
    <w:rsid w:val="009919F2"/>
    <w:rsid w:val="00996E7F"/>
    <w:rsid w:val="00997B76"/>
    <w:rsid w:val="009A0F29"/>
    <w:rsid w:val="009A1BE1"/>
    <w:rsid w:val="009A20CB"/>
    <w:rsid w:val="009A2C62"/>
    <w:rsid w:val="009A2D90"/>
    <w:rsid w:val="009A46EA"/>
    <w:rsid w:val="009A6BD0"/>
    <w:rsid w:val="009A713A"/>
    <w:rsid w:val="009A7CFE"/>
    <w:rsid w:val="009B22D2"/>
    <w:rsid w:val="009B42A9"/>
    <w:rsid w:val="009B4809"/>
    <w:rsid w:val="009B52CC"/>
    <w:rsid w:val="009C1611"/>
    <w:rsid w:val="009C385C"/>
    <w:rsid w:val="009D0270"/>
    <w:rsid w:val="009D0D41"/>
    <w:rsid w:val="009D11E1"/>
    <w:rsid w:val="009D158F"/>
    <w:rsid w:val="009D1D2A"/>
    <w:rsid w:val="009D27C7"/>
    <w:rsid w:val="009D3853"/>
    <w:rsid w:val="009D6429"/>
    <w:rsid w:val="009D6874"/>
    <w:rsid w:val="009D6CBF"/>
    <w:rsid w:val="009E209B"/>
    <w:rsid w:val="009E20A0"/>
    <w:rsid w:val="009E2BF2"/>
    <w:rsid w:val="009E3CF8"/>
    <w:rsid w:val="009E4222"/>
    <w:rsid w:val="009E4365"/>
    <w:rsid w:val="009E5C8A"/>
    <w:rsid w:val="009E745C"/>
    <w:rsid w:val="009F0F2D"/>
    <w:rsid w:val="009F23C6"/>
    <w:rsid w:val="009F30B5"/>
    <w:rsid w:val="009F437E"/>
    <w:rsid w:val="00A0177F"/>
    <w:rsid w:val="00A030B5"/>
    <w:rsid w:val="00A037F2"/>
    <w:rsid w:val="00A04DE3"/>
    <w:rsid w:val="00A05291"/>
    <w:rsid w:val="00A074E6"/>
    <w:rsid w:val="00A1447D"/>
    <w:rsid w:val="00A17D87"/>
    <w:rsid w:val="00A20AE0"/>
    <w:rsid w:val="00A21C62"/>
    <w:rsid w:val="00A23559"/>
    <w:rsid w:val="00A23EA0"/>
    <w:rsid w:val="00A316E3"/>
    <w:rsid w:val="00A35BCF"/>
    <w:rsid w:val="00A35C77"/>
    <w:rsid w:val="00A35E2C"/>
    <w:rsid w:val="00A36EF3"/>
    <w:rsid w:val="00A37D2F"/>
    <w:rsid w:val="00A40FD7"/>
    <w:rsid w:val="00A41BDD"/>
    <w:rsid w:val="00A44BB4"/>
    <w:rsid w:val="00A45E9E"/>
    <w:rsid w:val="00A460D1"/>
    <w:rsid w:val="00A553BE"/>
    <w:rsid w:val="00A56004"/>
    <w:rsid w:val="00A560DA"/>
    <w:rsid w:val="00A63186"/>
    <w:rsid w:val="00A63FE5"/>
    <w:rsid w:val="00A64295"/>
    <w:rsid w:val="00A66AA9"/>
    <w:rsid w:val="00A67CCB"/>
    <w:rsid w:val="00A7316A"/>
    <w:rsid w:val="00A73627"/>
    <w:rsid w:val="00A73A14"/>
    <w:rsid w:val="00A73CFC"/>
    <w:rsid w:val="00A754A8"/>
    <w:rsid w:val="00A760D6"/>
    <w:rsid w:val="00A81A3B"/>
    <w:rsid w:val="00A84A73"/>
    <w:rsid w:val="00A853D5"/>
    <w:rsid w:val="00A8619A"/>
    <w:rsid w:val="00A8642F"/>
    <w:rsid w:val="00A926D3"/>
    <w:rsid w:val="00A94983"/>
    <w:rsid w:val="00A95A1F"/>
    <w:rsid w:val="00A95A67"/>
    <w:rsid w:val="00AA484E"/>
    <w:rsid w:val="00AB3ABD"/>
    <w:rsid w:val="00AB5479"/>
    <w:rsid w:val="00AB6F99"/>
    <w:rsid w:val="00AC0155"/>
    <w:rsid w:val="00AC1D8B"/>
    <w:rsid w:val="00AC3204"/>
    <w:rsid w:val="00AC35CC"/>
    <w:rsid w:val="00AC6722"/>
    <w:rsid w:val="00AD0449"/>
    <w:rsid w:val="00AD101A"/>
    <w:rsid w:val="00AD1373"/>
    <w:rsid w:val="00AD2542"/>
    <w:rsid w:val="00AD3BBC"/>
    <w:rsid w:val="00AD401D"/>
    <w:rsid w:val="00AD417B"/>
    <w:rsid w:val="00AD50CA"/>
    <w:rsid w:val="00AD6EA2"/>
    <w:rsid w:val="00AD79F3"/>
    <w:rsid w:val="00AE0B02"/>
    <w:rsid w:val="00AE0FA1"/>
    <w:rsid w:val="00AE2D12"/>
    <w:rsid w:val="00AE3EF3"/>
    <w:rsid w:val="00AE5053"/>
    <w:rsid w:val="00AE62D1"/>
    <w:rsid w:val="00AE72ED"/>
    <w:rsid w:val="00AE79FD"/>
    <w:rsid w:val="00AF0310"/>
    <w:rsid w:val="00AF08EC"/>
    <w:rsid w:val="00AF0AC2"/>
    <w:rsid w:val="00AF1FAC"/>
    <w:rsid w:val="00AF33A8"/>
    <w:rsid w:val="00AF574C"/>
    <w:rsid w:val="00AF5C75"/>
    <w:rsid w:val="00AF62D5"/>
    <w:rsid w:val="00B052AD"/>
    <w:rsid w:val="00B06812"/>
    <w:rsid w:val="00B07E43"/>
    <w:rsid w:val="00B125ED"/>
    <w:rsid w:val="00B17E74"/>
    <w:rsid w:val="00B21240"/>
    <w:rsid w:val="00B23029"/>
    <w:rsid w:val="00B3043B"/>
    <w:rsid w:val="00B3169F"/>
    <w:rsid w:val="00B40591"/>
    <w:rsid w:val="00B4691E"/>
    <w:rsid w:val="00B478D5"/>
    <w:rsid w:val="00B50106"/>
    <w:rsid w:val="00B526D4"/>
    <w:rsid w:val="00B52C63"/>
    <w:rsid w:val="00B52FA7"/>
    <w:rsid w:val="00B53B59"/>
    <w:rsid w:val="00B54AA2"/>
    <w:rsid w:val="00B565A6"/>
    <w:rsid w:val="00B665AF"/>
    <w:rsid w:val="00B72D8B"/>
    <w:rsid w:val="00B814E4"/>
    <w:rsid w:val="00B81763"/>
    <w:rsid w:val="00B85456"/>
    <w:rsid w:val="00B85CE3"/>
    <w:rsid w:val="00B87213"/>
    <w:rsid w:val="00B90913"/>
    <w:rsid w:val="00B9105C"/>
    <w:rsid w:val="00B94C42"/>
    <w:rsid w:val="00BA2CB1"/>
    <w:rsid w:val="00BA60A1"/>
    <w:rsid w:val="00BA6291"/>
    <w:rsid w:val="00BB0762"/>
    <w:rsid w:val="00BB29EE"/>
    <w:rsid w:val="00BB4A59"/>
    <w:rsid w:val="00BB5276"/>
    <w:rsid w:val="00BB6E9B"/>
    <w:rsid w:val="00BC09DB"/>
    <w:rsid w:val="00BC0A8F"/>
    <w:rsid w:val="00BC3C50"/>
    <w:rsid w:val="00BC47A2"/>
    <w:rsid w:val="00BC48B7"/>
    <w:rsid w:val="00BC50D5"/>
    <w:rsid w:val="00BC5DEC"/>
    <w:rsid w:val="00BC6373"/>
    <w:rsid w:val="00BD0F41"/>
    <w:rsid w:val="00BD2064"/>
    <w:rsid w:val="00BD2962"/>
    <w:rsid w:val="00BD3B5B"/>
    <w:rsid w:val="00BD4B42"/>
    <w:rsid w:val="00BD61F9"/>
    <w:rsid w:val="00BE0FD3"/>
    <w:rsid w:val="00BE1324"/>
    <w:rsid w:val="00BE1C99"/>
    <w:rsid w:val="00BE4EB6"/>
    <w:rsid w:val="00BE771E"/>
    <w:rsid w:val="00BF20B1"/>
    <w:rsid w:val="00BF2E81"/>
    <w:rsid w:val="00BF30D4"/>
    <w:rsid w:val="00C102EA"/>
    <w:rsid w:val="00C12E33"/>
    <w:rsid w:val="00C13B14"/>
    <w:rsid w:val="00C1509B"/>
    <w:rsid w:val="00C1580B"/>
    <w:rsid w:val="00C16B98"/>
    <w:rsid w:val="00C17ECE"/>
    <w:rsid w:val="00C20EDA"/>
    <w:rsid w:val="00C22E72"/>
    <w:rsid w:val="00C230AA"/>
    <w:rsid w:val="00C23A87"/>
    <w:rsid w:val="00C26E23"/>
    <w:rsid w:val="00C30726"/>
    <w:rsid w:val="00C30929"/>
    <w:rsid w:val="00C33796"/>
    <w:rsid w:val="00C337BB"/>
    <w:rsid w:val="00C35555"/>
    <w:rsid w:val="00C366E4"/>
    <w:rsid w:val="00C36E98"/>
    <w:rsid w:val="00C417E4"/>
    <w:rsid w:val="00C421D9"/>
    <w:rsid w:val="00C42520"/>
    <w:rsid w:val="00C43EF9"/>
    <w:rsid w:val="00C46187"/>
    <w:rsid w:val="00C47338"/>
    <w:rsid w:val="00C57D1F"/>
    <w:rsid w:val="00C60A71"/>
    <w:rsid w:val="00C61977"/>
    <w:rsid w:val="00C64CA6"/>
    <w:rsid w:val="00C65631"/>
    <w:rsid w:val="00C65D09"/>
    <w:rsid w:val="00C66D1C"/>
    <w:rsid w:val="00C67743"/>
    <w:rsid w:val="00C72893"/>
    <w:rsid w:val="00C728FF"/>
    <w:rsid w:val="00C72AA2"/>
    <w:rsid w:val="00C759CD"/>
    <w:rsid w:val="00C765E1"/>
    <w:rsid w:val="00C800BD"/>
    <w:rsid w:val="00C81098"/>
    <w:rsid w:val="00C816EB"/>
    <w:rsid w:val="00C83507"/>
    <w:rsid w:val="00C879B0"/>
    <w:rsid w:val="00C9215D"/>
    <w:rsid w:val="00C943FF"/>
    <w:rsid w:val="00C94828"/>
    <w:rsid w:val="00C961FD"/>
    <w:rsid w:val="00CA006C"/>
    <w:rsid w:val="00CA2271"/>
    <w:rsid w:val="00CA32E1"/>
    <w:rsid w:val="00CB1A76"/>
    <w:rsid w:val="00CB2244"/>
    <w:rsid w:val="00CB6122"/>
    <w:rsid w:val="00CB6484"/>
    <w:rsid w:val="00CB67E4"/>
    <w:rsid w:val="00CB78F7"/>
    <w:rsid w:val="00CC0C9C"/>
    <w:rsid w:val="00CC248D"/>
    <w:rsid w:val="00CC2763"/>
    <w:rsid w:val="00CC3410"/>
    <w:rsid w:val="00CC47E8"/>
    <w:rsid w:val="00CC4DC7"/>
    <w:rsid w:val="00CC514C"/>
    <w:rsid w:val="00CC54AF"/>
    <w:rsid w:val="00CD5F2C"/>
    <w:rsid w:val="00CE7528"/>
    <w:rsid w:val="00CF0345"/>
    <w:rsid w:val="00CF34B7"/>
    <w:rsid w:val="00CF5179"/>
    <w:rsid w:val="00CF7721"/>
    <w:rsid w:val="00CF78B3"/>
    <w:rsid w:val="00D0217C"/>
    <w:rsid w:val="00D0372C"/>
    <w:rsid w:val="00D05732"/>
    <w:rsid w:val="00D05874"/>
    <w:rsid w:val="00D0731A"/>
    <w:rsid w:val="00D07777"/>
    <w:rsid w:val="00D10D88"/>
    <w:rsid w:val="00D13741"/>
    <w:rsid w:val="00D14EE5"/>
    <w:rsid w:val="00D16F53"/>
    <w:rsid w:val="00D20017"/>
    <w:rsid w:val="00D23171"/>
    <w:rsid w:val="00D24D48"/>
    <w:rsid w:val="00D3058C"/>
    <w:rsid w:val="00D41A55"/>
    <w:rsid w:val="00D4516E"/>
    <w:rsid w:val="00D4576E"/>
    <w:rsid w:val="00D47736"/>
    <w:rsid w:val="00D5380A"/>
    <w:rsid w:val="00D57004"/>
    <w:rsid w:val="00D640E1"/>
    <w:rsid w:val="00D64E86"/>
    <w:rsid w:val="00D6718C"/>
    <w:rsid w:val="00D70298"/>
    <w:rsid w:val="00D7103F"/>
    <w:rsid w:val="00D71973"/>
    <w:rsid w:val="00D719D7"/>
    <w:rsid w:val="00D74452"/>
    <w:rsid w:val="00D745C9"/>
    <w:rsid w:val="00D75063"/>
    <w:rsid w:val="00D754C9"/>
    <w:rsid w:val="00D76903"/>
    <w:rsid w:val="00D77031"/>
    <w:rsid w:val="00D77826"/>
    <w:rsid w:val="00D83714"/>
    <w:rsid w:val="00D84D48"/>
    <w:rsid w:val="00D85497"/>
    <w:rsid w:val="00D85653"/>
    <w:rsid w:val="00D86F60"/>
    <w:rsid w:val="00D9076F"/>
    <w:rsid w:val="00D90918"/>
    <w:rsid w:val="00D9098A"/>
    <w:rsid w:val="00D93CD8"/>
    <w:rsid w:val="00D93FA6"/>
    <w:rsid w:val="00D97779"/>
    <w:rsid w:val="00D97C5E"/>
    <w:rsid w:val="00DA0310"/>
    <w:rsid w:val="00DA738A"/>
    <w:rsid w:val="00DA742C"/>
    <w:rsid w:val="00DA7BC2"/>
    <w:rsid w:val="00DB0169"/>
    <w:rsid w:val="00DB059F"/>
    <w:rsid w:val="00DB0C52"/>
    <w:rsid w:val="00DB20CD"/>
    <w:rsid w:val="00DB3C42"/>
    <w:rsid w:val="00DB489B"/>
    <w:rsid w:val="00DB6691"/>
    <w:rsid w:val="00DC198C"/>
    <w:rsid w:val="00DC517E"/>
    <w:rsid w:val="00DC6D02"/>
    <w:rsid w:val="00DD0AA7"/>
    <w:rsid w:val="00DD4209"/>
    <w:rsid w:val="00DD520A"/>
    <w:rsid w:val="00DD73F2"/>
    <w:rsid w:val="00DE261C"/>
    <w:rsid w:val="00DE4019"/>
    <w:rsid w:val="00DE41BC"/>
    <w:rsid w:val="00DE75CF"/>
    <w:rsid w:val="00DE789F"/>
    <w:rsid w:val="00DE7D83"/>
    <w:rsid w:val="00DF7C19"/>
    <w:rsid w:val="00E002C5"/>
    <w:rsid w:val="00E012D9"/>
    <w:rsid w:val="00E01CBF"/>
    <w:rsid w:val="00E031D0"/>
    <w:rsid w:val="00E0386F"/>
    <w:rsid w:val="00E04C77"/>
    <w:rsid w:val="00E06931"/>
    <w:rsid w:val="00E105B7"/>
    <w:rsid w:val="00E10DC2"/>
    <w:rsid w:val="00E12CA3"/>
    <w:rsid w:val="00E135BE"/>
    <w:rsid w:val="00E16B74"/>
    <w:rsid w:val="00E16EFF"/>
    <w:rsid w:val="00E20E3E"/>
    <w:rsid w:val="00E233D3"/>
    <w:rsid w:val="00E24DC0"/>
    <w:rsid w:val="00E2569D"/>
    <w:rsid w:val="00E25D7E"/>
    <w:rsid w:val="00E31577"/>
    <w:rsid w:val="00E3203D"/>
    <w:rsid w:val="00E37576"/>
    <w:rsid w:val="00E416CD"/>
    <w:rsid w:val="00E4217D"/>
    <w:rsid w:val="00E42BF0"/>
    <w:rsid w:val="00E45835"/>
    <w:rsid w:val="00E513F3"/>
    <w:rsid w:val="00E51D6B"/>
    <w:rsid w:val="00E54595"/>
    <w:rsid w:val="00E55789"/>
    <w:rsid w:val="00E60541"/>
    <w:rsid w:val="00E60F52"/>
    <w:rsid w:val="00E612CD"/>
    <w:rsid w:val="00E617C2"/>
    <w:rsid w:val="00E64105"/>
    <w:rsid w:val="00E64C3D"/>
    <w:rsid w:val="00E673B5"/>
    <w:rsid w:val="00E71BA7"/>
    <w:rsid w:val="00E71C7E"/>
    <w:rsid w:val="00E73537"/>
    <w:rsid w:val="00E74944"/>
    <w:rsid w:val="00E8084E"/>
    <w:rsid w:val="00E8340A"/>
    <w:rsid w:val="00E87FE5"/>
    <w:rsid w:val="00E91E3D"/>
    <w:rsid w:val="00E92202"/>
    <w:rsid w:val="00E92313"/>
    <w:rsid w:val="00E92B68"/>
    <w:rsid w:val="00E976EB"/>
    <w:rsid w:val="00EA21C2"/>
    <w:rsid w:val="00EA547E"/>
    <w:rsid w:val="00EA5A7C"/>
    <w:rsid w:val="00EB0E61"/>
    <w:rsid w:val="00EB3006"/>
    <w:rsid w:val="00EB38C2"/>
    <w:rsid w:val="00EB5A19"/>
    <w:rsid w:val="00EB6B66"/>
    <w:rsid w:val="00EC6453"/>
    <w:rsid w:val="00ED5292"/>
    <w:rsid w:val="00ED54D0"/>
    <w:rsid w:val="00ED57FE"/>
    <w:rsid w:val="00EE0C21"/>
    <w:rsid w:val="00EE151F"/>
    <w:rsid w:val="00EE284E"/>
    <w:rsid w:val="00EE71F1"/>
    <w:rsid w:val="00EF01B3"/>
    <w:rsid w:val="00EF0AAD"/>
    <w:rsid w:val="00F00B94"/>
    <w:rsid w:val="00F01282"/>
    <w:rsid w:val="00F01C00"/>
    <w:rsid w:val="00F0276A"/>
    <w:rsid w:val="00F11BB6"/>
    <w:rsid w:val="00F13F4A"/>
    <w:rsid w:val="00F231B7"/>
    <w:rsid w:val="00F25128"/>
    <w:rsid w:val="00F25D39"/>
    <w:rsid w:val="00F26070"/>
    <w:rsid w:val="00F27238"/>
    <w:rsid w:val="00F35B19"/>
    <w:rsid w:val="00F36B73"/>
    <w:rsid w:val="00F36D3E"/>
    <w:rsid w:val="00F36E9D"/>
    <w:rsid w:val="00F36F55"/>
    <w:rsid w:val="00F376F1"/>
    <w:rsid w:val="00F37DE5"/>
    <w:rsid w:val="00F40044"/>
    <w:rsid w:val="00F407F9"/>
    <w:rsid w:val="00F41849"/>
    <w:rsid w:val="00F45358"/>
    <w:rsid w:val="00F45DA9"/>
    <w:rsid w:val="00F50128"/>
    <w:rsid w:val="00F50AFA"/>
    <w:rsid w:val="00F54A1B"/>
    <w:rsid w:val="00F56F0C"/>
    <w:rsid w:val="00F56FBF"/>
    <w:rsid w:val="00F60227"/>
    <w:rsid w:val="00F60F26"/>
    <w:rsid w:val="00F61294"/>
    <w:rsid w:val="00F66D7D"/>
    <w:rsid w:val="00F6734A"/>
    <w:rsid w:val="00F704C9"/>
    <w:rsid w:val="00F70970"/>
    <w:rsid w:val="00F70C75"/>
    <w:rsid w:val="00F72D11"/>
    <w:rsid w:val="00F76D7F"/>
    <w:rsid w:val="00F800FC"/>
    <w:rsid w:val="00F8077C"/>
    <w:rsid w:val="00F82730"/>
    <w:rsid w:val="00F83765"/>
    <w:rsid w:val="00F83BB9"/>
    <w:rsid w:val="00F83F01"/>
    <w:rsid w:val="00F848F5"/>
    <w:rsid w:val="00F84AF4"/>
    <w:rsid w:val="00F920C1"/>
    <w:rsid w:val="00F937F7"/>
    <w:rsid w:val="00F97139"/>
    <w:rsid w:val="00F97D2D"/>
    <w:rsid w:val="00F97EBC"/>
    <w:rsid w:val="00FA0808"/>
    <w:rsid w:val="00FA29B6"/>
    <w:rsid w:val="00FA5D2B"/>
    <w:rsid w:val="00FA6CED"/>
    <w:rsid w:val="00FB25AB"/>
    <w:rsid w:val="00FB2CB2"/>
    <w:rsid w:val="00FC0E8B"/>
    <w:rsid w:val="00FC5A52"/>
    <w:rsid w:val="00FD1117"/>
    <w:rsid w:val="00FD24E7"/>
    <w:rsid w:val="00FD365B"/>
    <w:rsid w:val="00FD5E74"/>
    <w:rsid w:val="00FD63BD"/>
    <w:rsid w:val="00FE2274"/>
    <w:rsid w:val="00FE2952"/>
    <w:rsid w:val="00FE308E"/>
    <w:rsid w:val="00FE3C35"/>
    <w:rsid w:val="00FE67FB"/>
    <w:rsid w:val="00FE700C"/>
    <w:rsid w:val="00FF1780"/>
    <w:rsid w:val="00FF1937"/>
    <w:rsid w:val="00FF43FB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821EB"/>
  <w15:docId w15:val="{46AABA09-9CCD-43B1-91F1-E18BAF0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b/>
      <w:spacing w:val="-3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jc w:val="center"/>
      <w:outlineLvl w:val="2"/>
    </w:pPr>
    <w:rPr>
      <w:rFonts w:ascii="Times" w:hAnsi="Times"/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Times" w:hAnsi="Times"/>
      <w:i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left="720" w:hanging="360"/>
      <w:outlineLvl w:val="6"/>
    </w:pPr>
    <w:rPr>
      <w:rFonts w:ascii="Times" w:hAnsi="Times"/>
      <w:i/>
      <w:spacing w:val="-3"/>
    </w:rPr>
  </w:style>
  <w:style w:type="paragraph" w:styleId="Heading8">
    <w:name w:val="heading 8"/>
    <w:basedOn w:val="Normal"/>
    <w:next w:val="Normal"/>
    <w:qFormat/>
    <w:rsid w:val="00A037F2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right"/>
    </w:pPr>
    <w:rPr>
      <w:b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widowControl w:val="0"/>
      <w:tabs>
        <w:tab w:val="left" w:pos="-720"/>
      </w:tabs>
      <w:suppressAutoHyphens/>
      <w:ind w:left="720" w:hanging="720"/>
      <w:jc w:val="both"/>
    </w:pPr>
    <w:rPr>
      <w:snapToGrid w:val="0"/>
      <w:spacing w:val="-3"/>
    </w:r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  <w:jc w:val="both"/>
    </w:pPr>
    <w:rPr>
      <w:rFonts w:ascii="Times" w:hAnsi="Times"/>
      <w:spacing w:val="-3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 w:hanging="360"/>
    </w:pPr>
    <w:rPr>
      <w:rFonts w:ascii="Times" w:hAnsi="Times"/>
      <w:spacing w:val="-3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  <w:jc w:val="center"/>
    </w:pPr>
    <w:rPr>
      <w:sz w:val="20"/>
    </w:rPr>
  </w:style>
  <w:style w:type="character" w:styleId="PageNumber">
    <w:name w:val="page number"/>
    <w:basedOn w:val="DefaultParagraphFont"/>
    <w:rsid w:val="003650F3"/>
  </w:style>
  <w:style w:type="paragraph" w:styleId="Footer">
    <w:name w:val="footer"/>
    <w:basedOn w:val="Normal"/>
    <w:rsid w:val="003650F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92202"/>
    <w:rPr>
      <w:sz w:val="16"/>
      <w:szCs w:val="16"/>
    </w:rPr>
  </w:style>
  <w:style w:type="paragraph" w:styleId="CommentText">
    <w:name w:val="annotation text"/>
    <w:basedOn w:val="Normal"/>
    <w:semiHidden/>
    <w:rsid w:val="00E922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92202"/>
    <w:rPr>
      <w:b/>
      <w:bCs/>
    </w:rPr>
  </w:style>
  <w:style w:type="paragraph" w:styleId="BalloonText">
    <w:name w:val="Balloon Text"/>
    <w:basedOn w:val="Normal"/>
    <w:semiHidden/>
    <w:rsid w:val="00E9220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919F2"/>
    <w:rPr>
      <w:color w:val="800080"/>
      <w:u w:val="single"/>
    </w:rPr>
  </w:style>
  <w:style w:type="character" w:styleId="Strong">
    <w:name w:val="Strong"/>
    <w:qFormat/>
    <w:rsid w:val="00921D2B"/>
    <w:rPr>
      <w:b/>
      <w:bCs/>
    </w:rPr>
  </w:style>
  <w:style w:type="table" w:styleId="TableGrid">
    <w:name w:val="Table Grid"/>
    <w:basedOn w:val="TableNormal"/>
    <w:rsid w:val="00A2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B168F"/>
    <w:rPr>
      <w:b/>
      <w:sz w:val="24"/>
    </w:rPr>
  </w:style>
  <w:style w:type="paragraph" w:styleId="ListParagraph">
    <w:name w:val="List Paragraph"/>
    <w:basedOn w:val="Normal"/>
    <w:uiPriority w:val="34"/>
    <w:qFormat/>
    <w:rsid w:val="00585A57"/>
    <w:pPr>
      <w:ind w:left="720"/>
      <w:contextualSpacing/>
    </w:pPr>
  </w:style>
  <w:style w:type="character" w:styleId="Hyperlink">
    <w:name w:val="Hyperlink"/>
    <w:basedOn w:val="DefaultParagraphFont"/>
    <w:unhideWhenUsed/>
    <w:rsid w:val="006D63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3EB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85652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2C6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03208"/>
    <w:rPr>
      <w:rFonts w:ascii="Times" w:hAnsi="Times"/>
      <w:b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06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44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0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02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7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57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465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4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5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871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135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022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34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131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wery6@vols.utk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4786-9ED4-4567-9C1E-AEB7B966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Tennessee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Buss, Aaron Thomas</dc:creator>
  <cp:keywords/>
  <dc:description/>
  <cp:lastModifiedBy>ABCLab 2</cp:lastModifiedBy>
  <cp:revision>4</cp:revision>
  <cp:lastPrinted>2018-02-16T17:57:00Z</cp:lastPrinted>
  <dcterms:created xsi:type="dcterms:W3CDTF">2018-03-26T15:45:00Z</dcterms:created>
  <dcterms:modified xsi:type="dcterms:W3CDTF">2018-08-21T15:58:00Z</dcterms:modified>
</cp:coreProperties>
</file>